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right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УТВЕРЖДАЮ </w:t>
      </w:r>
    </w:p>
    <w:p>
      <w:pPr>
        <w:pStyle w:val="Normal.0"/>
        <w:jc w:val="right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Директор ИМЦ </w:t>
      </w:r>
    </w:p>
    <w:p>
      <w:pPr>
        <w:pStyle w:val="Normal.0"/>
        <w:jc w:val="right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П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Демидова </w:t>
      </w:r>
    </w:p>
    <w:p>
      <w:pPr>
        <w:pStyle w:val="Normal.0"/>
        <w:jc w:val="right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«</w:t>
      </w:r>
      <w:r>
        <w:rPr>
          <w:rFonts w:ascii="Times New Roman" w:hAnsi="Times New Roman"/>
          <w:rtl w:val="0"/>
          <w:lang w:val="ru-RU"/>
        </w:rPr>
        <w:t>02</w:t>
      </w:r>
      <w:r>
        <w:rPr>
          <w:rFonts w:ascii="Times New Roman" w:hAnsi="Times New Roman" w:hint="default"/>
          <w:rtl w:val="0"/>
          <w:lang w:val="ru-RU"/>
        </w:rPr>
        <w:t xml:space="preserve">» сентября </w:t>
      </w:r>
      <w:r>
        <w:rPr>
          <w:rFonts w:ascii="Times New Roman" w:hAnsi="Times New Roman"/>
          <w:rtl w:val="0"/>
          <w:lang w:val="ru-RU"/>
        </w:rPr>
        <w:t xml:space="preserve">2024 </w:t>
      </w:r>
      <w:r>
        <w:rPr>
          <w:rFonts w:ascii="Times New Roman" w:hAnsi="Times New Roman" w:hint="default"/>
          <w:rtl w:val="0"/>
          <w:lang w:val="ru-RU"/>
        </w:rPr>
        <w:t>года</w:t>
      </w:r>
    </w:p>
    <w:p>
      <w:pPr>
        <w:pStyle w:val="Normal.0"/>
        <w:jc w:val="right"/>
        <w:rPr>
          <w:rFonts w:ascii="Times New Roman" w:cs="Times New Roman" w:hAnsi="Times New Roman" w:eastAsia="Times New Roman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План  работы  РМО учителей ИЗО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черчения и МХК  Приморского района Санкт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Петербурга на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2024/25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учебный год</w:t>
      </w:r>
    </w:p>
    <w:tbl>
      <w:tblPr>
        <w:tblW w:w="9226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871"/>
        <w:gridCol w:w="3361"/>
        <w:gridCol w:w="1560"/>
        <w:gridCol w:w="1874"/>
        <w:gridCol w:w="1560"/>
      </w:tblGrid>
      <w:tr>
        <w:tblPrEx>
          <w:shd w:val="clear" w:color="auto" w:fill="d0ddef"/>
        </w:tblPrEx>
        <w:trPr>
          <w:trHeight w:val="1020" w:hRule="atLeast"/>
        </w:trPr>
        <w:tc>
          <w:tcPr>
            <w:tcW w:type="dxa" w:w="8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Дата</w:t>
            </w:r>
          </w:p>
        </w:tc>
        <w:tc>
          <w:tcPr>
            <w:tcW w:type="dxa" w:w="33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Мероприятие</w:t>
            </w:r>
          </w:p>
        </w:tc>
        <w:tc>
          <w:tcPr>
            <w:tcW w:type="dxa" w:w="15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Время и место проведения</w:t>
            </w:r>
          </w:p>
        </w:tc>
        <w:tc>
          <w:tcPr>
            <w:tcW w:type="dxa" w:w="18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Категория</w:t>
            </w:r>
          </w:p>
          <w:p>
            <w:pPr>
              <w:pStyle w:val="Normal.0"/>
              <w:bidi w:val="0"/>
              <w:spacing w:before="100" w:after="10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участников</w:t>
            </w:r>
          </w:p>
        </w:tc>
        <w:tc>
          <w:tcPr>
            <w:tcW w:type="dxa" w:w="15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Ответственные</w:t>
            </w:r>
          </w:p>
        </w:tc>
      </w:tr>
      <w:tr>
        <w:tblPrEx>
          <w:shd w:val="clear" w:color="auto" w:fill="d0ddef"/>
        </w:tblPrEx>
        <w:trPr>
          <w:trHeight w:val="1520" w:hRule="atLeast"/>
        </w:trPr>
        <w:tc>
          <w:tcPr>
            <w:tcW w:type="dxa" w:w="8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18.09.24</w:t>
            </w:r>
          </w:p>
        </w:tc>
        <w:tc>
          <w:tcPr>
            <w:tcW w:type="dxa" w:w="33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Информационно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методический семинар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"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Планы работы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основные направления и задачи на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2024-2025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учебный год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".</w:t>
            </w:r>
          </w:p>
        </w:tc>
        <w:tc>
          <w:tcPr>
            <w:tcW w:type="dxa" w:w="15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16:00</w:t>
            </w:r>
          </w:p>
          <w:p>
            <w:pPr>
              <w:pStyle w:val="Normal.0"/>
              <w:bidi w:val="0"/>
              <w:spacing w:before="100" w:after="10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дистанционно</w:t>
            </w:r>
          </w:p>
        </w:tc>
        <w:tc>
          <w:tcPr>
            <w:tcW w:type="dxa" w:w="18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Учителя ИЗО и МХК</w:t>
            </w:r>
          </w:p>
        </w:tc>
        <w:tc>
          <w:tcPr>
            <w:tcW w:type="dxa" w:w="15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Васильева</w:t>
            </w:r>
          </w:p>
        </w:tc>
      </w:tr>
      <w:tr>
        <w:tblPrEx>
          <w:shd w:val="clear" w:color="auto" w:fill="d0ddef"/>
        </w:tblPrEx>
        <w:trPr>
          <w:trHeight w:val="2120" w:hRule="atLeast"/>
        </w:trPr>
        <w:tc>
          <w:tcPr>
            <w:tcW w:type="dxa" w:w="8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26.09.24</w:t>
            </w:r>
          </w:p>
        </w:tc>
        <w:tc>
          <w:tcPr>
            <w:tcW w:type="dxa" w:w="33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Информационно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методический семинар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"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Организация и проведение школьного этапа Всероссийской олимпиады школьников по МХК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искусство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2024-2025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учебном году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"</w:t>
            </w:r>
          </w:p>
        </w:tc>
        <w:tc>
          <w:tcPr>
            <w:tcW w:type="dxa" w:w="15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16:00</w:t>
            </w:r>
          </w:p>
          <w:p>
            <w:pPr>
              <w:pStyle w:val="Normal.0"/>
              <w:bidi w:val="0"/>
              <w:spacing w:before="100" w:after="10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дистанционно</w:t>
            </w:r>
          </w:p>
        </w:tc>
        <w:tc>
          <w:tcPr>
            <w:tcW w:type="dxa" w:w="18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Учителя ИЗО и МХК</w:t>
            </w:r>
          </w:p>
        </w:tc>
        <w:tc>
          <w:tcPr>
            <w:tcW w:type="dxa" w:w="15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Васильева</w:t>
            </w:r>
          </w:p>
        </w:tc>
      </w:tr>
      <w:tr>
        <w:tblPrEx>
          <w:shd w:val="clear" w:color="auto" w:fill="d0ddef"/>
        </w:tblPrEx>
        <w:trPr>
          <w:trHeight w:val="1420" w:hRule="atLeast"/>
        </w:trPr>
        <w:tc>
          <w:tcPr>
            <w:tcW w:type="dxa" w:w="8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30.09.24</w:t>
            </w:r>
          </w:p>
        </w:tc>
        <w:tc>
          <w:tcPr>
            <w:tcW w:type="dxa" w:w="33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Школьный этап Всероссийской олимпиады школьников по искусству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МХК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5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 ОУ района</w:t>
            </w:r>
          </w:p>
        </w:tc>
        <w:tc>
          <w:tcPr>
            <w:tcW w:type="dxa" w:w="18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Ученики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5 - 11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классов</w:t>
            </w:r>
          </w:p>
        </w:tc>
        <w:tc>
          <w:tcPr>
            <w:tcW w:type="dxa" w:w="15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Васильева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before="100" w:after="10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Учителя МО</w:t>
            </w:r>
          </w:p>
        </w:tc>
      </w:tr>
      <w:tr>
        <w:tblPrEx>
          <w:shd w:val="clear" w:color="auto" w:fill="d0ddef"/>
        </w:tblPrEx>
        <w:trPr>
          <w:trHeight w:val="1420" w:hRule="atLeast"/>
        </w:trPr>
        <w:tc>
          <w:tcPr>
            <w:tcW w:type="dxa" w:w="8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14.10.24</w:t>
            </w:r>
          </w:p>
        </w:tc>
        <w:tc>
          <w:tcPr>
            <w:tcW w:type="dxa" w:w="33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Школьный тур региональной олимпиады по предмету «Изобразительное искусство»</w:t>
            </w:r>
          </w:p>
        </w:tc>
        <w:tc>
          <w:tcPr>
            <w:tcW w:type="dxa" w:w="15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 ОУ района</w:t>
            </w:r>
          </w:p>
        </w:tc>
        <w:tc>
          <w:tcPr>
            <w:tcW w:type="dxa" w:w="18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Ученики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4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9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классов</w:t>
            </w:r>
          </w:p>
        </w:tc>
        <w:tc>
          <w:tcPr>
            <w:tcW w:type="dxa" w:w="15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Васильева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before="100" w:after="10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Учителя МО</w:t>
            </w:r>
          </w:p>
        </w:tc>
      </w:tr>
      <w:tr>
        <w:tblPrEx>
          <w:shd w:val="clear" w:color="auto" w:fill="d0ddef"/>
        </w:tblPrEx>
        <w:trPr>
          <w:trHeight w:val="1420" w:hRule="atLeast"/>
        </w:trPr>
        <w:tc>
          <w:tcPr>
            <w:tcW w:type="dxa" w:w="8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Октябрь</w:t>
            </w:r>
          </w:p>
        </w:tc>
        <w:tc>
          <w:tcPr>
            <w:tcW w:type="dxa" w:w="33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Практико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ориентированный семинар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«Современный урок изобразительного искусства в рамках обновленных ФГОС»</w:t>
            </w:r>
          </w:p>
        </w:tc>
        <w:tc>
          <w:tcPr>
            <w:tcW w:type="dxa" w:w="15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ГБОУ гимназия №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52</w:t>
            </w:r>
          </w:p>
        </w:tc>
        <w:tc>
          <w:tcPr>
            <w:tcW w:type="dxa" w:w="18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Учителя ИЗО и МХК</w:t>
            </w:r>
          </w:p>
        </w:tc>
        <w:tc>
          <w:tcPr>
            <w:tcW w:type="dxa" w:w="15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Васильева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before="100" w:after="10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Учителя МО</w:t>
            </w:r>
          </w:p>
        </w:tc>
      </w:tr>
      <w:tr>
        <w:tblPrEx>
          <w:shd w:val="clear" w:color="auto" w:fill="d0ddef"/>
        </w:tblPrEx>
        <w:trPr>
          <w:trHeight w:val="1420" w:hRule="atLeast"/>
        </w:trPr>
        <w:tc>
          <w:tcPr>
            <w:tcW w:type="dxa" w:w="8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Ноябрь </w:t>
            </w:r>
          </w:p>
        </w:tc>
        <w:tc>
          <w:tcPr>
            <w:tcW w:type="dxa" w:w="33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Районный этап Всероссийской олимпиады школьников по искусству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МХК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5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ГБОУ гимназия №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52</w:t>
            </w:r>
          </w:p>
        </w:tc>
        <w:tc>
          <w:tcPr>
            <w:tcW w:type="dxa" w:w="18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Ученики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прошедшие на районный этап</w:t>
            </w:r>
          </w:p>
        </w:tc>
        <w:tc>
          <w:tcPr>
            <w:tcW w:type="dxa" w:w="15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Васильева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before="100" w:after="10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Учителя МО</w:t>
            </w:r>
          </w:p>
        </w:tc>
      </w:tr>
      <w:tr>
        <w:tblPrEx>
          <w:shd w:val="clear" w:color="auto" w:fill="d0ddef"/>
        </w:tblPrEx>
        <w:trPr>
          <w:trHeight w:val="2120" w:hRule="atLeast"/>
        </w:trPr>
        <w:tc>
          <w:tcPr>
            <w:tcW w:type="dxa" w:w="8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Ноябрь</w:t>
            </w:r>
          </w:p>
        </w:tc>
        <w:tc>
          <w:tcPr>
            <w:tcW w:type="dxa" w:w="33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Информационно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методический семинар «Организация и проведение районного этапа региональной олимпиады по предмету «Изобразительное искусство» в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2024-2025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учебном году»</w:t>
            </w:r>
          </w:p>
        </w:tc>
        <w:tc>
          <w:tcPr>
            <w:tcW w:type="dxa" w:w="15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16:00</w:t>
            </w:r>
          </w:p>
          <w:p>
            <w:pPr>
              <w:pStyle w:val="Normal.0"/>
              <w:bidi w:val="0"/>
              <w:spacing w:before="100" w:after="10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дистанционно</w:t>
            </w:r>
          </w:p>
        </w:tc>
        <w:tc>
          <w:tcPr>
            <w:tcW w:type="dxa" w:w="18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Учителя ИЗО и МХК</w:t>
            </w:r>
          </w:p>
        </w:tc>
        <w:tc>
          <w:tcPr>
            <w:tcW w:type="dxa" w:w="15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Васильева</w:t>
            </w:r>
          </w:p>
        </w:tc>
      </w:tr>
      <w:tr>
        <w:tblPrEx>
          <w:shd w:val="clear" w:color="auto" w:fill="d0ddef"/>
        </w:tblPrEx>
        <w:trPr>
          <w:trHeight w:val="1420" w:hRule="atLeast"/>
        </w:trPr>
        <w:tc>
          <w:tcPr>
            <w:tcW w:type="dxa" w:w="8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Ноябрь </w:t>
            </w:r>
          </w:p>
        </w:tc>
        <w:tc>
          <w:tcPr>
            <w:tcW w:type="dxa" w:w="33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Районный тур региональной олимпиады по предмету «Изобразительное искусство»</w:t>
            </w:r>
          </w:p>
        </w:tc>
        <w:tc>
          <w:tcPr>
            <w:tcW w:type="dxa" w:w="15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ГБОУ гимназия №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52</w:t>
            </w:r>
          </w:p>
        </w:tc>
        <w:tc>
          <w:tcPr>
            <w:tcW w:type="dxa" w:w="18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Ученики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прошедшие на районный этап</w:t>
            </w:r>
          </w:p>
        </w:tc>
        <w:tc>
          <w:tcPr>
            <w:tcW w:type="dxa" w:w="15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Васильева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before="100" w:after="10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Учителя МО</w:t>
            </w:r>
          </w:p>
        </w:tc>
      </w:tr>
      <w:tr>
        <w:tblPrEx>
          <w:shd w:val="clear" w:color="auto" w:fill="d0ddef"/>
        </w:tblPrEx>
        <w:trPr>
          <w:trHeight w:val="1420" w:hRule="atLeast"/>
        </w:trPr>
        <w:tc>
          <w:tcPr>
            <w:tcW w:type="dxa" w:w="8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Декабрь </w:t>
            </w:r>
          </w:p>
        </w:tc>
        <w:tc>
          <w:tcPr>
            <w:tcW w:type="dxa" w:w="33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Региональный этап региональной олимпиады школьников по предмету «Изобразительное искусство»</w:t>
            </w:r>
          </w:p>
        </w:tc>
        <w:tc>
          <w:tcPr>
            <w:tcW w:type="dxa" w:w="15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СПБ АППО</w:t>
            </w:r>
          </w:p>
        </w:tc>
        <w:tc>
          <w:tcPr>
            <w:tcW w:type="dxa" w:w="18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Ученики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прошедшие на региональный этап</w:t>
            </w:r>
          </w:p>
        </w:tc>
        <w:tc>
          <w:tcPr>
            <w:tcW w:type="dxa" w:w="15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Васильева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before="100" w:after="10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Учителя МО</w:t>
            </w:r>
          </w:p>
        </w:tc>
      </w:tr>
      <w:tr>
        <w:tblPrEx>
          <w:shd w:val="clear" w:color="auto" w:fill="d0ddef"/>
        </w:tblPrEx>
        <w:trPr>
          <w:trHeight w:val="1005" w:hRule="atLeast"/>
        </w:trPr>
        <w:tc>
          <w:tcPr>
            <w:tcW w:type="dxa" w:w="8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Декабрь </w:t>
            </w:r>
          </w:p>
        </w:tc>
        <w:tc>
          <w:tcPr>
            <w:tcW w:type="dxa" w:w="33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Мастер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класс</w:t>
            </w:r>
          </w:p>
        </w:tc>
        <w:tc>
          <w:tcPr>
            <w:tcW w:type="dxa" w:w="15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ГБОУ гимназия №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52</w:t>
            </w:r>
          </w:p>
        </w:tc>
        <w:tc>
          <w:tcPr>
            <w:tcW w:type="dxa" w:w="18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1"/>
              <w:spacing w:before="0" w:after="161" w:line="600" w:lineRule="atLeast"/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>Учителя ИЗО и МХК</w:t>
            </w:r>
          </w:p>
        </w:tc>
        <w:tc>
          <w:tcPr>
            <w:tcW w:type="dxa" w:w="15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Васильева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before="100" w:after="10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Учителя МО</w:t>
            </w:r>
          </w:p>
        </w:tc>
      </w:tr>
      <w:tr>
        <w:tblPrEx>
          <w:shd w:val="clear" w:color="auto" w:fill="d0ddef"/>
        </w:tblPrEx>
        <w:trPr>
          <w:trHeight w:val="2420" w:hRule="atLeast"/>
        </w:trPr>
        <w:tc>
          <w:tcPr>
            <w:tcW w:type="dxa" w:w="8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Декабрь </w:t>
            </w:r>
          </w:p>
        </w:tc>
        <w:tc>
          <w:tcPr>
            <w:tcW w:type="dxa" w:w="33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Информационно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методический семинар «Предварительные итоги районного этапа Всероссийской олимпиады школьников  по  искусству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МХК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результаты районного этапа региональной олимпиады по ИЗО»</w:t>
            </w:r>
          </w:p>
        </w:tc>
        <w:tc>
          <w:tcPr>
            <w:tcW w:type="dxa" w:w="15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16:00</w:t>
            </w:r>
          </w:p>
          <w:p>
            <w:pPr>
              <w:pStyle w:val="Normal.0"/>
              <w:bidi w:val="0"/>
              <w:spacing w:before="100" w:after="10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дистанционно</w:t>
            </w:r>
          </w:p>
        </w:tc>
        <w:tc>
          <w:tcPr>
            <w:tcW w:type="dxa" w:w="18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Учителя ИЗО и МХК</w:t>
            </w:r>
          </w:p>
        </w:tc>
        <w:tc>
          <w:tcPr>
            <w:tcW w:type="dxa" w:w="15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Васильева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before="100" w:after="10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Учителя МО</w:t>
            </w:r>
          </w:p>
        </w:tc>
      </w:tr>
      <w:tr>
        <w:tblPrEx>
          <w:shd w:val="clear" w:color="auto" w:fill="d0ddef"/>
        </w:tblPrEx>
        <w:trPr>
          <w:trHeight w:val="1420" w:hRule="atLeast"/>
        </w:trPr>
        <w:tc>
          <w:tcPr>
            <w:tcW w:type="dxa" w:w="8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Январь</w:t>
            </w:r>
          </w:p>
        </w:tc>
        <w:tc>
          <w:tcPr>
            <w:tcW w:type="dxa" w:w="33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Информационно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методический семинар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Мастер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класс</w:t>
            </w:r>
          </w:p>
        </w:tc>
        <w:tc>
          <w:tcPr>
            <w:tcW w:type="dxa" w:w="15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16:00</w:t>
            </w:r>
          </w:p>
          <w:p>
            <w:pPr>
              <w:pStyle w:val="Normal.0"/>
              <w:bidi w:val="0"/>
              <w:spacing w:before="100" w:after="10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дистанционно</w:t>
            </w:r>
          </w:p>
        </w:tc>
        <w:tc>
          <w:tcPr>
            <w:tcW w:type="dxa" w:w="18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Учителя ИЗО и МХК</w:t>
            </w:r>
          </w:p>
        </w:tc>
        <w:tc>
          <w:tcPr>
            <w:tcW w:type="dxa" w:w="15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Васильева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before="100" w:after="10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Учителя МО</w:t>
            </w:r>
          </w:p>
        </w:tc>
      </w:tr>
      <w:tr>
        <w:tblPrEx>
          <w:shd w:val="clear" w:color="auto" w:fill="d0ddef"/>
        </w:tblPrEx>
        <w:trPr>
          <w:trHeight w:val="1420" w:hRule="atLeast"/>
        </w:trPr>
        <w:tc>
          <w:tcPr>
            <w:tcW w:type="dxa" w:w="8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Январь </w:t>
            </w:r>
          </w:p>
        </w:tc>
        <w:tc>
          <w:tcPr>
            <w:tcW w:type="dxa" w:w="33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Региональный этап Всероссийской олимпиады школьников по искусству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МХК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5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Ученики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прошедшие на региональный этап</w:t>
            </w:r>
          </w:p>
        </w:tc>
        <w:tc>
          <w:tcPr>
            <w:tcW w:type="dxa" w:w="15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Васильева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before="100" w:after="10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Учителя МО</w:t>
            </w:r>
          </w:p>
        </w:tc>
      </w:tr>
      <w:tr>
        <w:tblPrEx>
          <w:shd w:val="clear" w:color="auto" w:fill="d0ddef"/>
        </w:tblPrEx>
        <w:trPr>
          <w:trHeight w:val="1520" w:hRule="atLeast"/>
        </w:trPr>
        <w:tc>
          <w:tcPr>
            <w:tcW w:type="dxa" w:w="8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Февраль</w:t>
            </w:r>
          </w:p>
        </w:tc>
        <w:tc>
          <w:tcPr>
            <w:tcW w:type="dxa" w:w="33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Практико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ориентированный семинар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«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ru-RU"/>
              </w:rPr>
              <w:t>Развитие креативного мышления на уроках художественно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ru-RU"/>
              </w:rPr>
              <w:t>эстетического цикла»</w:t>
            </w:r>
          </w:p>
        </w:tc>
        <w:tc>
          <w:tcPr>
            <w:tcW w:type="dxa" w:w="15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ГБОУ гимназия №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52</w:t>
            </w:r>
          </w:p>
        </w:tc>
        <w:tc>
          <w:tcPr>
            <w:tcW w:type="dxa" w:w="18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Учителя ИЗО и МХК</w:t>
            </w:r>
          </w:p>
        </w:tc>
        <w:tc>
          <w:tcPr>
            <w:tcW w:type="dxa" w:w="15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Васильева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before="100" w:after="10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Учителя МО</w:t>
            </w:r>
          </w:p>
        </w:tc>
      </w:tr>
      <w:tr>
        <w:tblPrEx>
          <w:shd w:val="clear" w:color="auto" w:fill="d0ddef"/>
        </w:tblPrEx>
        <w:trPr>
          <w:trHeight w:val="1420" w:hRule="atLeast"/>
        </w:trPr>
        <w:tc>
          <w:tcPr>
            <w:tcW w:type="dxa" w:w="8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Февраль</w:t>
            </w:r>
          </w:p>
        </w:tc>
        <w:tc>
          <w:tcPr>
            <w:tcW w:type="dxa" w:w="33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Информационно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методический семинар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Мастер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класс</w:t>
            </w:r>
          </w:p>
        </w:tc>
        <w:tc>
          <w:tcPr>
            <w:tcW w:type="dxa" w:w="15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16:00</w:t>
            </w:r>
          </w:p>
          <w:p>
            <w:pPr>
              <w:pStyle w:val="Normal.0"/>
              <w:bidi w:val="0"/>
              <w:spacing w:before="100" w:after="10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дистанционно</w:t>
            </w:r>
          </w:p>
        </w:tc>
        <w:tc>
          <w:tcPr>
            <w:tcW w:type="dxa" w:w="18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Учителя ИЗО и МХК</w:t>
            </w:r>
          </w:p>
        </w:tc>
        <w:tc>
          <w:tcPr>
            <w:tcW w:type="dxa" w:w="15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Васильева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before="100" w:after="10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Учителя МО</w:t>
            </w:r>
          </w:p>
        </w:tc>
      </w:tr>
      <w:tr>
        <w:tblPrEx>
          <w:shd w:val="clear" w:color="auto" w:fill="d0ddef"/>
        </w:tblPrEx>
        <w:trPr>
          <w:trHeight w:val="1005" w:hRule="atLeast"/>
        </w:trPr>
        <w:tc>
          <w:tcPr>
            <w:tcW w:type="dxa" w:w="8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Март</w:t>
            </w:r>
          </w:p>
        </w:tc>
        <w:tc>
          <w:tcPr>
            <w:tcW w:type="dxa" w:w="33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Информационно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методический семинар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Мастер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класс</w:t>
            </w:r>
          </w:p>
        </w:tc>
        <w:tc>
          <w:tcPr>
            <w:tcW w:type="dxa" w:w="15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ГБОУ гимназия №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52</w:t>
            </w:r>
          </w:p>
        </w:tc>
        <w:tc>
          <w:tcPr>
            <w:tcW w:type="dxa" w:w="18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Учителя ИЗО и МХК</w:t>
            </w:r>
          </w:p>
        </w:tc>
        <w:tc>
          <w:tcPr>
            <w:tcW w:type="dxa" w:w="15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Васильева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before="100" w:after="10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Учителя МО</w:t>
            </w:r>
          </w:p>
        </w:tc>
      </w:tr>
      <w:tr>
        <w:tblPrEx>
          <w:shd w:val="clear" w:color="auto" w:fill="d0ddef"/>
        </w:tblPrEx>
        <w:trPr>
          <w:trHeight w:val="1820" w:hRule="atLeast"/>
        </w:trPr>
        <w:tc>
          <w:tcPr>
            <w:tcW w:type="dxa" w:w="8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Апрель </w:t>
            </w:r>
          </w:p>
        </w:tc>
        <w:tc>
          <w:tcPr>
            <w:tcW w:type="dxa" w:w="33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Информационно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методический семинар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«Успешные практики эстетического воспитания школьников во внеурочной деятельности»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Открытые уроки</w:t>
            </w:r>
          </w:p>
        </w:tc>
        <w:tc>
          <w:tcPr>
            <w:tcW w:type="dxa" w:w="15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ГБОУ гимназия №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52</w:t>
            </w:r>
          </w:p>
        </w:tc>
        <w:tc>
          <w:tcPr>
            <w:tcW w:type="dxa" w:w="18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Учителя ИЗО и МХК</w:t>
            </w:r>
          </w:p>
        </w:tc>
        <w:tc>
          <w:tcPr>
            <w:tcW w:type="dxa" w:w="15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Васильева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before="100" w:after="10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Учителя МО</w:t>
            </w:r>
          </w:p>
        </w:tc>
      </w:tr>
      <w:tr>
        <w:tblPrEx>
          <w:shd w:val="clear" w:color="auto" w:fill="d0ddef"/>
        </w:tblPrEx>
        <w:trPr>
          <w:trHeight w:val="1165" w:hRule="atLeast"/>
        </w:trPr>
        <w:tc>
          <w:tcPr>
            <w:tcW w:type="dxa" w:w="8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Апрель </w:t>
            </w:r>
          </w:p>
        </w:tc>
        <w:tc>
          <w:tcPr>
            <w:tcW w:type="dxa" w:w="33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Информационно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методический семинар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Мастер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класс</w:t>
            </w:r>
          </w:p>
        </w:tc>
        <w:tc>
          <w:tcPr>
            <w:tcW w:type="dxa" w:w="15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ГБОУ гимназия №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52</w:t>
            </w:r>
          </w:p>
        </w:tc>
        <w:tc>
          <w:tcPr>
            <w:tcW w:type="dxa" w:w="18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Учителя ИЗО и МХК</w:t>
            </w:r>
          </w:p>
        </w:tc>
        <w:tc>
          <w:tcPr>
            <w:tcW w:type="dxa" w:w="15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Васильева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before="100" w:after="10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Учителя МО</w:t>
            </w:r>
          </w:p>
        </w:tc>
      </w:tr>
      <w:tr>
        <w:tblPrEx>
          <w:shd w:val="clear" w:color="auto" w:fill="d0ddef"/>
        </w:tblPrEx>
        <w:trPr>
          <w:trHeight w:val="1311" w:hRule="atLeast"/>
        </w:trPr>
        <w:tc>
          <w:tcPr>
            <w:tcW w:type="dxa" w:w="8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май</w:t>
            </w:r>
          </w:p>
        </w:tc>
        <w:tc>
          <w:tcPr>
            <w:tcW w:type="dxa" w:w="33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Практико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ориентированный семинар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«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ru-RU"/>
              </w:rPr>
              <w:t xml:space="preserve">Нетрадиционные методы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ru-RU"/>
              </w:rPr>
              <w:t>техники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ru-RU"/>
              </w:rPr>
              <w:t>приемы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ru-RU"/>
              </w:rPr>
              <w:t xml:space="preserve">) 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ru-RU"/>
              </w:rPr>
              <w:t>рисования  на уроках ИЗО»</w:t>
            </w:r>
          </w:p>
        </w:tc>
        <w:tc>
          <w:tcPr>
            <w:tcW w:type="dxa" w:w="15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ГБОУ гимназия №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52</w:t>
            </w:r>
          </w:p>
        </w:tc>
        <w:tc>
          <w:tcPr>
            <w:tcW w:type="dxa" w:w="18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Учителя ИЗО </w:t>
            </w:r>
          </w:p>
        </w:tc>
        <w:tc>
          <w:tcPr>
            <w:tcW w:type="dxa" w:w="15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Васильева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before="100" w:after="10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Учителя МО</w:t>
            </w:r>
          </w:p>
        </w:tc>
      </w:tr>
      <w:tr>
        <w:tblPrEx>
          <w:shd w:val="clear" w:color="auto" w:fill="d0ddef"/>
        </w:tblPrEx>
        <w:trPr>
          <w:trHeight w:val="2105" w:hRule="atLeast"/>
        </w:trPr>
        <w:tc>
          <w:tcPr>
            <w:tcW w:type="dxa" w:w="8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май</w:t>
            </w:r>
          </w:p>
        </w:tc>
        <w:tc>
          <w:tcPr>
            <w:tcW w:type="dxa" w:w="33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Информационно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методический семинар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"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Итоги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2024-2025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учебного года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Анализ работы методического объединения учителей ИЗО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черчения и МХК Приморского района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"</w:t>
            </w:r>
          </w:p>
        </w:tc>
        <w:tc>
          <w:tcPr>
            <w:tcW w:type="dxa" w:w="15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16:00</w:t>
            </w:r>
          </w:p>
          <w:p>
            <w:pPr>
              <w:pStyle w:val="Normal.0"/>
              <w:bidi w:val="0"/>
              <w:spacing w:before="100" w:after="10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дистанционно</w:t>
            </w:r>
          </w:p>
        </w:tc>
        <w:tc>
          <w:tcPr>
            <w:tcW w:type="dxa" w:w="18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Учителя ИЗО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черчения и МХК</w:t>
            </w:r>
          </w:p>
        </w:tc>
        <w:tc>
          <w:tcPr>
            <w:tcW w:type="dxa" w:w="15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Васильева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jc w:val="center"/>
      </w:pPr>
      <w:r>
        <w:rPr>
          <w:rFonts w:ascii="Times New Roman" w:cs="Times New Roman" w:hAnsi="Times New Roman" w:eastAsia="Times New Roman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heading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6"/>
      <w:position w:val="0"/>
      <w:sz w:val="48"/>
      <w:szCs w:val="4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