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1D9" w:rsidRPr="0077627A" w:rsidRDefault="005D11D9" w:rsidP="00F7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627A">
        <w:rPr>
          <w:rFonts w:ascii="Times New Roman" w:hAnsi="Times New Roman"/>
          <w:b/>
          <w:sz w:val="24"/>
          <w:szCs w:val="24"/>
        </w:rPr>
        <w:t>Отчет методиста по учебному предмету</w:t>
      </w:r>
    </w:p>
    <w:p w:rsidR="005D11D9" w:rsidRPr="0077627A" w:rsidRDefault="00462601" w:rsidP="00F7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2023/2024</w:t>
      </w:r>
      <w:r w:rsidR="005D11D9" w:rsidRPr="0077627A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5D11D9" w:rsidRPr="0077627A" w:rsidRDefault="005D11D9" w:rsidP="00F7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D11D9" w:rsidRPr="0077627A" w:rsidRDefault="005D11D9" w:rsidP="00F7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77627A">
        <w:rPr>
          <w:rFonts w:ascii="Times New Roman" w:hAnsi="Times New Roman"/>
          <w:b/>
          <w:sz w:val="24"/>
          <w:szCs w:val="24"/>
          <w:u w:val="single"/>
        </w:rPr>
        <w:t>Ветрова</w:t>
      </w:r>
      <w:proofErr w:type="spellEnd"/>
      <w:r w:rsidRPr="0077627A">
        <w:rPr>
          <w:rFonts w:ascii="Times New Roman" w:hAnsi="Times New Roman"/>
          <w:b/>
          <w:sz w:val="24"/>
          <w:szCs w:val="24"/>
          <w:u w:val="single"/>
        </w:rPr>
        <w:t xml:space="preserve"> Т.В. </w:t>
      </w:r>
    </w:p>
    <w:p w:rsidR="005D11D9" w:rsidRPr="0077627A" w:rsidRDefault="005D11D9" w:rsidP="00F75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627A">
        <w:rPr>
          <w:rFonts w:ascii="Times New Roman" w:hAnsi="Times New Roman"/>
          <w:sz w:val="24"/>
          <w:szCs w:val="24"/>
        </w:rPr>
        <w:t>(ФИО методиста)</w:t>
      </w:r>
    </w:p>
    <w:p w:rsidR="005D11D9" w:rsidRPr="00290B5F" w:rsidRDefault="005D11D9" w:rsidP="001E79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B5F">
        <w:rPr>
          <w:rFonts w:ascii="Times New Roman" w:hAnsi="Times New Roman"/>
          <w:b/>
          <w:sz w:val="24"/>
          <w:szCs w:val="24"/>
        </w:rPr>
        <w:t>Раздел 1. Организационно-методическая работа.</w:t>
      </w:r>
      <w:r w:rsidRPr="00290B5F">
        <w:rPr>
          <w:rFonts w:ascii="Times New Roman" w:hAnsi="Times New Roman"/>
          <w:sz w:val="24"/>
          <w:szCs w:val="24"/>
        </w:rPr>
        <w:t xml:space="preserve"> </w:t>
      </w:r>
    </w:p>
    <w:p w:rsidR="005D11D9" w:rsidRPr="00290B5F" w:rsidRDefault="005D11D9" w:rsidP="00290B5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290B5F">
        <w:rPr>
          <w:rFonts w:ascii="Times New Roman" w:hAnsi="Times New Roman"/>
          <w:sz w:val="24"/>
          <w:szCs w:val="24"/>
        </w:rPr>
        <w:t xml:space="preserve">Осуществлялась систематическая информационно-методическая работа по ведущим направлениям развития дошкольного образования со старшими воспитателями дошкольных учреждений района, педагогами. </w:t>
      </w:r>
    </w:p>
    <w:p w:rsidR="005D11D9" w:rsidRPr="004172D4" w:rsidRDefault="005D11D9" w:rsidP="00290B5F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D11D9" w:rsidRPr="004172D4" w:rsidRDefault="005D11D9" w:rsidP="001E799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172D4">
        <w:rPr>
          <w:rFonts w:ascii="Times New Roman" w:hAnsi="Times New Roman"/>
          <w:b/>
          <w:sz w:val="24"/>
          <w:szCs w:val="24"/>
          <w:u w:val="single"/>
        </w:rPr>
        <w:t>1.1. Направления методического сопровождения образовательных организаций Приморского района.</w:t>
      </w:r>
    </w:p>
    <w:p w:rsidR="00462601" w:rsidRPr="00CC74FF" w:rsidRDefault="00462601" w:rsidP="00462601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74FF">
        <w:rPr>
          <w:rFonts w:ascii="Times New Roman" w:eastAsia="Times New Roman" w:hAnsi="Times New Roman"/>
          <w:sz w:val="24"/>
          <w:szCs w:val="24"/>
          <w:lang w:eastAsia="ru-RU"/>
        </w:rPr>
        <w:t>Содействовать:</w:t>
      </w:r>
    </w:p>
    <w:p w:rsidR="00462601" w:rsidRPr="00B27EFF" w:rsidRDefault="00462601" w:rsidP="00462601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27EFF">
        <w:rPr>
          <w:rFonts w:ascii="Times New Roman" w:eastAsia="Times New Roman" w:hAnsi="Times New Roman"/>
          <w:sz w:val="24"/>
          <w:szCs w:val="24"/>
          <w:lang w:eastAsia="ru-RU"/>
        </w:rPr>
        <w:t>Организационно-методическому сопровождению процессов реализации обновленных федеральных государственных образовательных стандартов дошкольного образования и образовательных программ учреждений, приведенных в соответствие с ФОП ДО и ФАОП ДО</w:t>
      </w:r>
    </w:p>
    <w:p w:rsidR="00462601" w:rsidRPr="00B27EFF" w:rsidRDefault="00462601" w:rsidP="00462601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7EFF">
        <w:rPr>
          <w:rFonts w:ascii="Times New Roman" w:eastAsia="Times New Roman" w:hAnsi="Times New Roman"/>
          <w:sz w:val="24"/>
          <w:szCs w:val="24"/>
          <w:lang w:eastAsia="ru-RU"/>
        </w:rPr>
        <w:t xml:space="preserve">- Созданию условий для освоения руководителями и педагогами образовательных организаций современных стратегий и продуктивных моделей управления развитием образовательной организацией, совершенствование функционирования ВСОКО, для достижения целевых ориентиров Национальных проектов «Образование» и «Демография»; </w:t>
      </w:r>
    </w:p>
    <w:p w:rsidR="00462601" w:rsidRPr="00B27EFF" w:rsidRDefault="00462601" w:rsidP="00462601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7EFF">
        <w:rPr>
          <w:rFonts w:ascii="Times New Roman" w:eastAsia="Times New Roman" w:hAnsi="Times New Roman"/>
          <w:sz w:val="24"/>
          <w:szCs w:val="24"/>
          <w:lang w:eastAsia="ru-RU"/>
        </w:rPr>
        <w:t>- Совершенствованию деятельности методической службы по развитию системы непрерывного обучения педагогических кадров через сетевое взаимодействие в работе МО, творческих групп и других профессиональных объединений, внедрение достижений науки и педагогического опыта в практику работы образовательных организаций,</w:t>
      </w:r>
    </w:p>
    <w:p w:rsidR="00462601" w:rsidRPr="00B27EFF" w:rsidRDefault="00462601" w:rsidP="00462601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7EFF">
        <w:rPr>
          <w:rFonts w:ascii="Times New Roman" w:eastAsia="Times New Roman" w:hAnsi="Times New Roman"/>
          <w:sz w:val="24"/>
          <w:szCs w:val="24"/>
          <w:lang w:eastAsia="ru-RU"/>
        </w:rPr>
        <w:t xml:space="preserve">- Становлению профессиональных компетенций молодых педагогов, начинающих руководителей через практики наставничества, деятельность городских методических формирований, профессиональную событийную деятельность. </w:t>
      </w:r>
    </w:p>
    <w:p w:rsidR="00462601" w:rsidRPr="00CC74FF" w:rsidRDefault="00462601" w:rsidP="00462601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5D11D9" w:rsidRPr="004172D4" w:rsidRDefault="005D11D9" w:rsidP="001E799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172D4">
        <w:rPr>
          <w:rFonts w:ascii="Times New Roman" w:hAnsi="Times New Roman"/>
          <w:b/>
          <w:sz w:val="24"/>
          <w:szCs w:val="24"/>
          <w:u w:val="single"/>
        </w:rPr>
        <w:t>1.2. Кураторство учебно-методических объединений.</w:t>
      </w:r>
    </w:p>
    <w:p w:rsidR="004779DB" w:rsidRPr="004779DB" w:rsidRDefault="004779DB" w:rsidP="004779DB">
      <w:pPr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 w:rsidRPr="004779D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 течение 2023-2024 учебного года в районе функционировало 99 учреждений, реализующие программу дошкольного образования, из них 84 - государственная дошкольная образовательная организация, 13 дошкольных отделений в общеобразовательных организациях и 2 дошкольных отделения в организациях дополнительного образования.</w:t>
      </w:r>
    </w:p>
    <w:p w:rsidR="00CA63B2" w:rsidRDefault="00CA63B2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75771" w:rsidRPr="009B6546" w:rsidRDefault="00462601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ДОУ района в течение 2023</w:t>
      </w:r>
      <w:r w:rsidR="00CA63B2">
        <w:rPr>
          <w:rFonts w:ascii="Times New Roman" w:hAnsi="Times New Roman"/>
          <w:sz w:val="24"/>
          <w:szCs w:val="24"/>
        </w:rPr>
        <w:t xml:space="preserve"> – 202</w:t>
      </w:r>
      <w:r>
        <w:rPr>
          <w:rFonts w:ascii="Times New Roman" w:hAnsi="Times New Roman"/>
          <w:sz w:val="24"/>
          <w:szCs w:val="24"/>
        </w:rPr>
        <w:t>4 учебного года работало 3287</w:t>
      </w:r>
      <w:r w:rsidR="00CA63B2" w:rsidRPr="00290B5F">
        <w:rPr>
          <w:rFonts w:ascii="Times New Roman" w:hAnsi="Times New Roman"/>
          <w:sz w:val="24"/>
          <w:szCs w:val="24"/>
        </w:rPr>
        <w:t xml:space="preserve"> педа</w:t>
      </w:r>
      <w:r w:rsidR="00CA63B2">
        <w:rPr>
          <w:rFonts w:ascii="Times New Roman" w:hAnsi="Times New Roman"/>
          <w:sz w:val="24"/>
          <w:szCs w:val="24"/>
        </w:rPr>
        <w:t xml:space="preserve">гогических работников, </w:t>
      </w:r>
      <w:r>
        <w:rPr>
          <w:rFonts w:ascii="Times New Roman" w:hAnsi="Times New Roman"/>
          <w:sz w:val="24"/>
          <w:szCs w:val="24"/>
        </w:rPr>
        <w:t>78</w:t>
      </w:r>
      <w:r w:rsidR="006459EB" w:rsidRPr="006459EB">
        <w:rPr>
          <w:rFonts w:ascii="Times New Roman" w:hAnsi="Times New Roman"/>
          <w:sz w:val="24"/>
          <w:szCs w:val="24"/>
        </w:rPr>
        <w:t>% педагогических работников имеют педагогич</w:t>
      </w:r>
      <w:r w:rsidR="0006584B">
        <w:rPr>
          <w:rFonts w:ascii="Times New Roman" w:hAnsi="Times New Roman"/>
          <w:sz w:val="24"/>
          <w:szCs w:val="24"/>
        </w:rPr>
        <w:t>еское образование, 720</w:t>
      </w:r>
      <w:r w:rsidR="006459EB" w:rsidRPr="006459EB">
        <w:rPr>
          <w:rFonts w:ascii="Times New Roman" w:hAnsi="Times New Roman"/>
          <w:sz w:val="24"/>
          <w:szCs w:val="24"/>
        </w:rPr>
        <w:t xml:space="preserve"> педагогов не имеют п</w:t>
      </w:r>
      <w:r w:rsidR="0006584B">
        <w:rPr>
          <w:rFonts w:ascii="Times New Roman" w:hAnsi="Times New Roman"/>
          <w:sz w:val="24"/>
          <w:szCs w:val="24"/>
        </w:rPr>
        <w:t>едагогического образования (22</w:t>
      </w:r>
      <w:r w:rsidR="00C32C26">
        <w:rPr>
          <w:rFonts w:ascii="Times New Roman" w:hAnsi="Times New Roman"/>
          <w:sz w:val="24"/>
          <w:szCs w:val="24"/>
        </w:rPr>
        <w:t xml:space="preserve">%) из </w:t>
      </w:r>
      <w:r w:rsidR="00C32C26" w:rsidRPr="009B6546">
        <w:rPr>
          <w:rFonts w:ascii="Times New Roman" w:hAnsi="Times New Roman"/>
          <w:sz w:val="24"/>
          <w:szCs w:val="24"/>
        </w:rPr>
        <w:t xml:space="preserve">них </w:t>
      </w:r>
      <w:r w:rsidR="009B6546" w:rsidRPr="009B6546">
        <w:rPr>
          <w:rFonts w:ascii="Times New Roman" w:hAnsi="Times New Roman"/>
          <w:sz w:val="24"/>
          <w:szCs w:val="24"/>
        </w:rPr>
        <w:t>285</w:t>
      </w:r>
      <w:r w:rsidR="00C32C26" w:rsidRPr="009B6546">
        <w:rPr>
          <w:rFonts w:ascii="Times New Roman" w:hAnsi="Times New Roman"/>
          <w:sz w:val="24"/>
          <w:szCs w:val="24"/>
        </w:rPr>
        <w:t xml:space="preserve"> педагога</w:t>
      </w:r>
      <w:r w:rsidR="006459EB" w:rsidRPr="009B6546">
        <w:rPr>
          <w:rFonts w:ascii="Times New Roman" w:hAnsi="Times New Roman"/>
          <w:sz w:val="24"/>
          <w:szCs w:val="24"/>
        </w:rPr>
        <w:t xml:space="preserve"> пр</w:t>
      </w:r>
      <w:r w:rsidR="00C32C26" w:rsidRPr="009B6546">
        <w:rPr>
          <w:rFonts w:ascii="Times New Roman" w:hAnsi="Times New Roman"/>
          <w:sz w:val="24"/>
          <w:szCs w:val="24"/>
        </w:rPr>
        <w:t>ошли курсы по переподготовке (</w:t>
      </w:r>
      <w:r w:rsidR="009B6546" w:rsidRPr="009B6546">
        <w:rPr>
          <w:rFonts w:ascii="Times New Roman" w:hAnsi="Times New Roman"/>
          <w:sz w:val="24"/>
          <w:szCs w:val="24"/>
        </w:rPr>
        <w:t>39,5%</w:t>
      </w:r>
      <w:r w:rsidR="006459EB" w:rsidRPr="009B6546">
        <w:rPr>
          <w:rFonts w:ascii="Times New Roman" w:hAnsi="Times New Roman"/>
          <w:sz w:val="24"/>
          <w:szCs w:val="24"/>
        </w:rPr>
        <w:t xml:space="preserve">). </w:t>
      </w:r>
    </w:p>
    <w:p w:rsidR="00975771" w:rsidRPr="001D2C6D" w:rsidRDefault="0006584B" w:rsidP="00B27EFF">
      <w:pPr>
        <w:pStyle w:val="a3"/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воспитатели 2470</w:t>
      </w:r>
      <w:r w:rsidR="001D2C6D" w:rsidRPr="001D2C6D">
        <w:rPr>
          <w:rFonts w:ascii="Times New Roman" w:hAnsi="Times New Roman"/>
          <w:sz w:val="24"/>
          <w:szCs w:val="24"/>
        </w:rPr>
        <w:t xml:space="preserve"> чел.</w:t>
      </w:r>
      <w:r w:rsidR="00975771" w:rsidRPr="001D2C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1D2C6D" w:rsidRPr="001D2C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74,5</w:t>
      </w:r>
      <w:r w:rsidR="00975771" w:rsidRPr="001D2C6D">
        <w:rPr>
          <w:rFonts w:ascii="Times New Roman" w:hAnsi="Times New Roman"/>
          <w:sz w:val="24"/>
          <w:szCs w:val="24"/>
        </w:rPr>
        <w:t xml:space="preserve">%, </w:t>
      </w:r>
    </w:p>
    <w:p w:rsidR="00975771" w:rsidRPr="001D2C6D" w:rsidRDefault="0006584B" w:rsidP="00B27EFF">
      <w:pPr>
        <w:pStyle w:val="a3"/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старшие воспитатели 127</w:t>
      </w:r>
      <w:r w:rsidR="001D2C6D" w:rsidRPr="001D2C6D">
        <w:rPr>
          <w:rFonts w:ascii="Times New Roman" w:hAnsi="Times New Roman"/>
          <w:sz w:val="24"/>
          <w:szCs w:val="24"/>
        </w:rPr>
        <w:t xml:space="preserve"> чел.</w:t>
      </w:r>
      <w:r w:rsidR="00975771" w:rsidRPr="001D2C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1D2C6D" w:rsidRPr="001D2C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87,4</w:t>
      </w:r>
      <w:r w:rsidR="00975771" w:rsidRPr="001D2C6D">
        <w:rPr>
          <w:rFonts w:ascii="Times New Roman" w:hAnsi="Times New Roman"/>
          <w:sz w:val="24"/>
          <w:szCs w:val="24"/>
        </w:rPr>
        <w:t>%</w:t>
      </w:r>
    </w:p>
    <w:p w:rsidR="00975771" w:rsidRPr="001D2C6D" w:rsidRDefault="0006584B" w:rsidP="00B27EFF">
      <w:pPr>
        <w:pStyle w:val="a3"/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музыкальные руководители 185</w:t>
      </w:r>
      <w:r w:rsidR="001D2C6D" w:rsidRPr="001D2C6D">
        <w:rPr>
          <w:rFonts w:ascii="Times New Roman" w:hAnsi="Times New Roman"/>
          <w:sz w:val="24"/>
          <w:szCs w:val="24"/>
        </w:rPr>
        <w:t xml:space="preserve"> чел.</w:t>
      </w:r>
      <w:r w:rsidR="00975771" w:rsidRPr="001D2C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1D2C6D" w:rsidRPr="001D2C6D">
        <w:rPr>
          <w:rFonts w:ascii="Times New Roman" w:hAnsi="Times New Roman"/>
          <w:sz w:val="24"/>
          <w:szCs w:val="24"/>
        </w:rPr>
        <w:t xml:space="preserve"> </w:t>
      </w:r>
      <w:r w:rsidR="002607E2">
        <w:rPr>
          <w:rFonts w:ascii="Times New Roman" w:hAnsi="Times New Roman"/>
          <w:sz w:val="24"/>
          <w:szCs w:val="24"/>
        </w:rPr>
        <w:t>91</w:t>
      </w:r>
      <w:r>
        <w:rPr>
          <w:rFonts w:ascii="Times New Roman" w:hAnsi="Times New Roman"/>
          <w:sz w:val="24"/>
          <w:szCs w:val="24"/>
        </w:rPr>
        <w:t>,8</w:t>
      </w:r>
      <w:r w:rsidR="00975771" w:rsidRPr="001D2C6D">
        <w:rPr>
          <w:rFonts w:ascii="Times New Roman" w:hAnsi="Times New Roman"/>
          <w:sz w:val="24"/>
          <w:szCs w:val="24"/>
        </w:rPr>
        <w:t>%</w:t>
      </w:r>
    </w:p>
    <w:p w:rsidR="00975771" w:rsidRPr="001D2C6D" w:rsidRDefault="00975771" w:rsidP="00B27EFF">
      <w:pPr>
        <w:pStyle w:val="a3"/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1D2C6D">
        <w:rPr>
          <w:rFonts w:ascii="Times New Roman" w:hAnsi="Times New Roman"/>
          <w:sz w:val="24"/>
          <w:szCs w:val="24"/>
        </w:rPr>
        <w:t xml:space="preserve">инструкторы </w:t>
      </w:r>
      <w:r w:rsidR="0006584B">
        <w:rPr>
          <w:rFonts w:ascii="Times New Roman" w:hAnsi="Times New Roman"/>
          <w:sz w:val="24"/>
          <w:szCs w:val="24"/>
        </w:rPr>
        <w:t>по физической культуре 17</w:t>
      </w:r>
      <w:r w:rsidR="00C32C26">
        <w:rPr>
          <w:rFonts w:ascii="Times New Roman" w:hAnsi="Times New Roman"/>
          <w:sz w:val="24"/>
          <w:szCs w:val="24"/>
        </w:rPr>
        <w:t>9</w:t>
      </w:r>
      <w:r w:rsidR="001D2C6D" w:rsidRPr="001D2C6D">
        <w:rPr>
          <w:rFonts w:ascii="Times New Roman" w:hAnsi="Times New Roman"/>
          <w:sz w:val="24"/>
          <w:szCs w:val="24"/>
        </w:rPr>
        <w:t xml:space="preserve"> чел.</w:t>
      </w:r>
      <w:r w:rsidRPr="001D2C6D">
        <w:rPr>
          <w:rFonts w:ascii="Times New Roman" w:hAnsi="Times New Roman"/>
          <w:sz w:val="24"/>
          <w:szCs w:val="24"/>
        </w:rPr>
        <w:t xml:space="preserve"> </w:t>
      </w:r>
      <w:r w:rsidR="0006584B">
        <w:rPr>
          <w:rFonts w:ascii="Times New Roman" w:hAnsi="Times New Roman"/>
          <w:sz w:val="24"/>
          <w:szCs w:val="24"/>
        </w:rPr>
        <w:t>–</w:t>
      </w:r>
      <w:r w:rsidR="001D2C6D" w:rsidRPr="001D2C6D">
        <w:rPr>
          <w:rFonts w:ascii="Times New Roman" w:hAnsi="Times New Roman"/>
          <w:sz w:val="24"/>
          <w:szCs w:val="24"/>
        </w:rPr>
        <w:t xml:space="preserve"> </w:t>
      </w:r>
      <w:r w:rsidR="0006584B">
        <w:rPr>
          <w:rFonts w:ascii="Times New Roman" w:hAnsi="Times New Roman"/>
          <w:sz w:val="24"/>
          <w:szCs w:val="24"/>
        </w:rPr>
        <w:t>77,6</w:t>
      </w:r>
      <w:r w:rsidRPr="001D2C6D">
        <w:rPr>
          <w:rFonts w:ascii="Times New Roman" w:hAnsi="Times New Roman"/>
          <w:sz w:val="24"/>
          <w:szCs w:val="24"/>
        </w:rPr>
        <w:t>%</w:t>
      </w:r>
    </w:p>
    <w:p w:rsidR="00975771" w:rsidRPr="001D2C6D" w:rsidRDefault="00975771" w:rsidP="00B27EFF">
      <w:pPr>
        <w:pStyle w:val="a3"/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1D2C6D">
        <w:rPr>
          <w:rFonts w:ascii="Times New Roman" w:hAnsi="Times New Roman"/>
          <w:sz w:val="24"/>
          <w:szCs w:val="24"/>
        </w:rPr>
        <w:t>учителя-логопеды</w:t>
      </w:r>
      <w:r w:rsidR="001821A3" w:rsidRPr="001D2C6D">
        <w:rPr>
          <w:rFonts w:ascii="Times New Roman" w:hAnsi="Times New Roman"/>
          <w:sz w:val="24"/>
          <w:szCs w:val="24"/>
        </w:rPr>
        <w:t xml:space="preserve"> </w:t>
      </w:r>
      <w:r w:rsidR="0006584B">
        <w:rPr>
          <w:rFonts w:ascii="Times New Roman" w:hAnsi="Times New Roman"/>
          <w:sz w:val="24"/>
          <w:szCs w:val="24"/>
        </w:rPr>
        <w:t>192</w:t>
      </w:r>
      <w:r w:rsidR="001D2C6D" w:rsidRPr="001D2C6D">
        <w:rPr>
          <w:rFonts w:ascii="Times New Roman" w:hAnsi="Times New Roman"/>
          <w:sz w:val="24"/>
          <w:szCs w:val="24"/>
        </w:rPr>
        <w:t xml:space="preserve"> чел., </w:t>
      </w:r>
      <w:r w:rsidRPr="001D2C6D">
        <w:rPr>
          <w:rFonts w:ascii="Times New Roman" w:hAnsi="Times New Roman"/>
          <w:sz w:val="24"/>
          <w:szCs w:val="24"/>
        </w:rPr>
        <w:t>учителя-дефектологи</w:t>
      </w:r>
      <w:r w:rsidR="001D2C6D" w:rsidRPr="001D2C6D">
        <w:rPr>
          <w:rFonts w:ascii="Times New Roman" w:hAnsi="Times New Roman"/>
          <w:sz w:val="24"/>
          <w:szCs w:val="24"/>
        </w:rPr>
        <w:t xml:space="preserve"> </w:t>
      </w:r>
      <w:r w:rsidR="0006584B">
        <w:rPr>
          <w:rFonts w:ascii="Times New Roman" w:hAnsi="Times New Roman"/>
          <w:sz w:val="24"/>
          <w:szCs w:val="24"/>
        </w:rPr>
        <w:t>62</w:t>
      </w:r>
      <w:r w:rsidR="001D2C6D" w:rsidRPr="001D2C6D">
        <w:rPr>
          <w:rFonts w:ascii="Times New Roman" w:hAnsi="Times New Roman"/>
          <w:sz w:val="24"/>
          <w:szCs w:val="24"/>
        </w:rPr>
        <w:t xml:space="preserve"> чел., </w:t>
      </w:r>
      <w:r w:rsidRPr="001D2C6D">
        <w:rPr>
          <w:rFonts w:ascii="Times New Roman" w:hAnsi="Times New Roman"/>
          <w:sz w:val="24"/>
          <w:szCs w:val="24"/>
        </w:rPr>
        <w:t>педагоги-психологи</w:t>
      </w:r>
      <w:r w:rsidR="001D2C6D" w:rsidRPr="001D2C6D">
        <w:rPr>
          <w:rFonts w:ascii="Times New Roman" w:hAnsi="Times New Roman"/>
          <w:sz w:val="24"/>
          <w:szCs w:val="24"/>
        </w:rPr>
        <w:t xml:space="preserve"> </w:t>
      </w:r>
      <w:r w:rsidR="0006584B">
        <w:rPr>
          <w:rFonts w:ascii="Times New Roman" w:hAnsi="Times New Roman"/>
          <w:sz w:val="24"/>
          <w:szCs w:val="24"/>
        </w:rPr>
        <w:t>50</w:t>
      </w:r>
      <w:r w:rsidR="001D2C6D" w:rsidRPr="001D2C6D">
        <w:rPr>
          <w:rFonts w:ascii="Times New Roman" w:hAnsi="Times New Roman"/>
          <w:sz w:val="24"/>
          <w:szCs w:val="24"/>
        </w:rPr>
        <w:t xml:space="preserve"> чел. -100%</w:t>
      </w:r>
    </w:p>
    <w:p w:rsidR="00975771" w:rsidRPr="001D2C6D" w:rsidRDefault="00975771" w:rsidP="00B27EFF">
      <w:pPr>
        <w:pStyle w:val="a3"/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1D2C6D">
        <w:rPr>
          <w:rFonts w:ascii="Times New Roman" w:hAnsi="Times New Roman"/>
          <w:sz w:val="24"/>
          <w:szCs w:val="24"/>
        </w:rPr>
        <w:t>педагоги-организаторы</w:t>
      </w:r>
      <w:r w:rsidR="00C32C26">
        <w:rPr>
          <w:rFonts w:ascii="Times New Roman" w:hAnsi="Times New Roman"/>
          <w:sz w:val="24"/>
          <w:szCs w:val="24"/>
        </w:rPr>
        <w:t xml:space="preserve"> -</w:t>
      </w:r>
      <w:r w:rsidR="0006584B">
        <w:rPr>
          <w:rFonts w:ascii="Times New Roman" w:hAnsi="Times New Roman"/>
          <w:sz w:val="24"/>
          <w:szCs w:val="24"/>
        </w:rPr>
        <w:t>5</w:t>
      </w:r>
      <w:r w:rsidR="001D2C6D" w:rsidRPr="001D2C6D">
        <w:rPr>
          <w:rFonts w:ascii="Times New Roman" w:hAnsi="Times New Roman"/>
          <w:sz w:val="24"/>
          <w:szCs w:val="24"/>
        </w:rPr>
        <w:t xml:space="preserve">, </w:t>
      </w:r>
      <w:r w:rsidR="0006584B">
        <w:rPr>
          <w:rFonts w:ascii="Times New Roman" w:hAnsi="Times New Roman"/>
          <w:sz w:val="24"/>
          <w:szCs w:val="24"/>
        </w:rPr>
        <w:t xml:space="preserve">педагоги дополнительного образования </w:t>
      </w:r>
      <w:r w:rsidR="00047912">
        <w:rPr>
          <w:rFonts w:ascii="Times New Roman" w:hAnsi="Times New Roman"/>
          <w:sz w:val="24"/>
          <w:szCs w:val="24"/>
        </w:rPr>
        <w:t xml:space="preserve">– 7, </w:t>
      </w:r>
      <w:r w:rsidRPr="001D2C6D">
        <w:rPr>
          <w:rFonts w:ascii="Times New Roman" w:hAnsi="Times New Roman"/>
          <w:sz w:val="24"/>
          <w:szCs w:val="24"/>
        </w:rPr>
        <w:t>другие педагогические работники</w:t>
      </w:r>
      <w:r w:rsidR="001D2C6D" w:rsidRPr="001D2C6D">
        <w:rPr>
          <w:rFonts w:ascii="Times New Roman" w:hAnsi="Times New Roman"/>
          <w:sz w:val="24"/>
          <w:szCs w:val="24"/>
        </w:rPr>
        <w:t xml:space="preserve"> </w:t>
      </w:r>
      <w:r w:rsidR="00047912">
        <w:rPr>
          <w:rFonts w:ascii="Times New Roman" w:hAnsi="Times New Roman"/>
          <w:sz w:val="24"/>
          <w:szCs w:val="24"/>
        </w:rPr>
        <w:t xml:space="preserve">- </w:t>
      </w:r>
      <w:r w:rsidR="0006584B">
        <w:rPr>
          <w:rFonts w:ascii="Times New Roman" w:hAnsi="Times New Roman"/>
          <w:sz w:val="24"/>
          <w:szCs w:val="24"/>
        </w:rPr>
        <w:t>10</w:t>
      </w:r>
      <w:r w:rsidR="00047912">
        <w:rPr>
          <w:rFonts w:ascii="Times New Roman" w:hAnsi="Times New Roman"/>
          <w:sz w:val="24"/>
          <w:szCs w:val="24"/>
        </w:rPr>
        <w:t xml:space="preserve"> – 97</w:t>
      </w:r>
      <w:r w:rsidR="001D2C6D" w:rsidRPr="001D2C6D">
        <w:rPr>
          <w:rFonts w:ascii="Times New Roman" w:hAnsi="Times New Roman"/>
          <w:sz w:val="24"/>
          <w:szCs w:val="24"/>
        </w:rPr>
        <w:t>%</w:t>
      </w:r>
    </w:p>
    <w:p w:rsidR="00975771" w:rsidRPr="009B6546" w:rsidRDefault="00975771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01845">
        <w:rPr>
          <w:rFonts w:ascii="Times New Roman" w:hAnsi="Times New Roman"/>
          <w:sz w:val="24"/>
          <w:szCs w:val="24"/>
        </w:rPr>
        <w:t>Высшую квалификационную категорию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047912">
        <w:rPr>
          <w:rFonts w:ascii="Times New Roman" w:hAnsi="Times New Roman"/>
          <w:sz w:val="24"/>
          <w:szCs w:val="24"/>
        </w:rPr>
        <w:t xml:space="preserve">имеют 1590 человек, первую категорию – 1124 человека, </w:t>
      </w:r>
      <w:r>
        <w:rPr>
          <w:rFonts w:ascii="Times New Roman" w:hAnsi="Times New Roman"/>
          <w:sz w:val="24"/>
          <w:szCs w:val="24"/>
        </w:rPr>
        <w:t xml:space="preserve">за учебный год </w:t>
      </w:r>
      <w:r w:rsidRPr="00A01845">
        <w:rPr>
          <w:rFonts w:ascii="Times New Roman" w:hAnsi="Times New Roman"/>
          <w:sz w:val="24"/>
          <w:szCs w:val="24"/>
        </w:rPr>
        <w:t xml:space="preserve">получили </w:t>
      </w:r>
      <w:r w:rsidR="009B6546">
        <w:rPr>
          <w:rFonts w:ascii="Times New Roman" w:hAnsi="Times New Roman"/>
          <w:sz w:val="24"/>
          <w:szCs w:val="24"/>
        </w:rPr>
        <w:t>высшую категорию</w:t>
      </w:r>
      <w:r w:rsidRPr="001D2C6D">
        <w:rPr>
          <w:rFonts w:ascii="Times New Roman" w:hAnsi="Times New Roman"/>
          <w:sz w:val="24"/>
          <w:szCs w:val="24"/>
        </w:rPr>
        <w:t>_</w:t>
      </w:r>
      <w:r w:rsidR="00814E00">
        <w:rPr>
          <w:rFonts w:ascii="Times New Roman" w:hAnsi="Times New Roman"/>
          <w:sz w:val="24"/>
          <w:szCs w:val="24"/>
        </w:rPr>
        <w:t>307</w:t>
      </w:r>
      <w:r w:rsidR="00C32C26" w:rsidRPr="009B6546">
        <w:rPr>
          <w:rFonts w:ascii="Times New Roman" w:hAnsi="Times New Roman"/>
          <w:sz w:val="24"/>
          <w:szCs w:val="24"/>
        </w:rPr>
        <w:t>_педагог</w:t>
      </w:r>
      <w:r w:rsidR="009B6546" w:rsidRPr="009B6546">
        <w:rPr>
          <w:rFonts w:ascii="Times New Roman" w:hAnsi="Times New Roman"/>
          <w:sz w:val="24"/>
          <w:szCs w:val="24"/>
        </w:rPr>
        <w:t xml:space="preserve">а, </w:t>
      </w:r>
      <w:r w:rsidR="00814E00">
        <w:rPr>
          <w:rFonts w:ascii="Times New Roman" w:hAnsi="Times New Roman"/>
          <w:sz w:val="24"/>
          <w:szCs w:val="24"/>
        </w:rPr>
        <w:t>первую категорию –251</w:t>
      </w:r>
      <w:r w:rsidRPr="009B6546">
        <w:rPr>
          <w:rFonts w:ascii="Times New Roman" w:hAnsi="Times New Roman"/>
          <w:sz w:val="24"/>
          <w:szCs w:val="24"/>
        </w:rPr>
        <w:t>_человек.</w:t>
      </w:r>
    </w:p>
    <w:p w:rsidR="00C32C26" w:rsidRDefault="00C32C26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5D11D9" w:rsidRPr="00290B5F" w:rsidRDefault="005D11D9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290B5F">
        <w:rPr>
          <w:rFonts w:ascii="Times New Roman" w:hAnsi="Times New Roman"/>
          <w:b/>
          <w:sz w:val="24"/>
          <w:szCs w:val="24"/>
        </w:rPr>
        <w:t xml:space="preserve">- Общее количество учебно-методических объединений – </w:t>
      </w:r>
    </w:p>
    <w:p w:rsidR="005D11D9" w:rsidRPr="00113F17" w:rsidRDefault="001D2C6D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течение </w:t>
      </w:r>
      <w:r w:rsidR="00694FAC">
        <w:rPr>
          <w:rFonts w:ascii="Times New Roman" w:hAnsi="Times New Roman"/>
          <w:sz w:val="24"/>
          <w:szCs w:val="24"/>
        </w:rPr>
        <w:t xml:space="preserve">года </w:t>
      </w:r>
      <w:r w:rsidR="00694FAC" w:rsidRPr="00113F17">
        <w:rPr>
          <w:rFonts w:ascii="Times New Roman" w:hAnsi="Times New Roman"/>
          <w:sz w:val="24"/>
          <w:szCs w:val="24"/>
        </w:rPr>
        <w:t>мероприятия</w:t>
      </w:r>
      <w:r w:rsidR="00113F17" w:rsidRPr="00113F17">
        <w:rPr>
          <w:rFonts w:ascii="Times New Roman" w:hAnsi="Times New Roman"/>
          <w:sz w:val="24"/>
          <w:szCs w:val="24"/>
        </w:rPr>
        <w:t xml:space="preserve"> были организованы и проведены в дистанционном </w:t>
      </w:r>
      <w:r>
        <w:rPr>
          <w:rFonts w:ascii="Times New Roman" w:hAnsi="Times New Roman"/>
          <w:sz w:val="24"/>
          <w:szCs w:val="24"/>
        </w:rPr>
        <w:t xml:space="preserve">и в очном </w:t>
      </w:r>
      <w:r w:rsidR="00113F17" w:rsidRPr="00113F17">
        <w:rPr>
          <w:rFonts w:ascii="Times New Roman" w:hAnsi="Times New Roman"/>
          <w:sz w:val="24"/>
          <w:szCs w:val="24"/>
        </w:rPr>
        <w:t>формате.</w:t>
      </w:r>
      <w:r w:rsidR="005D11D9" w:rsidRPr="00113F17">
        <w:rPr>
          <w:rFonts w:ascii="Times New Roman" w:hAnsi="Times New Roman"/>
          <w:sz w:val="24"/>
          <w:szCs w:val="24"/>
        </w:rPr>
        <w:t xml:space="preserve"> </w:t>
      </w:r>
    </w:p>
    <w:p w:rsidR="00047912" w:rsidRPr="00047912" w:rsidRDefault="00047912" w:rsidP="00047912">
      <w:pPr>
        <w:numPr>
          <w:ilvl w:val="0"/>
          <w:numId w:val="20"/>
        </w:numPr>
        <w:tabs>
          <w:tab w:val="left" w:pos="1125"/>
        </w:tabs>
        <w:spacing w:after="0" w:line="240" w:lineRule="auto"/>
        <w:ind w:firstLine="13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12</w:t>
      </w:r>
      <w:r w:rsidR="005D11D9" w:rsidRPr="00113F17">
        <w:rPr>
          <w:rFonts w:ascii="Times New Roman" w:hAnsi="Times New Roman"/>
          <w:sz w:val="24"/>
          <w:szCs w:val="24"/>
        </w:rPr>
        <w:t xml:space="preserve"> методических объединений воспитателей и музыкальных руководителей по микрорайонам, в которых было организовано внутрикорпоративное обучение педагогов по проблемам реализации ФГОС ДО</w:t>
      </w:r>
      <w:r w:rsidR="00694FAC" w:rsidRPr="00694FAC">
        <w:t xml:space="preserve"> </w:t>
      </w:r>
      <w:r w:rsidR="00694FAC" w:rsidRPr="00694FAC">
        <w:rPr>
          <w:rFonts w:ascii="Times New Roman" w:hAnsi="Times New Roman"/>
          <w:sz w:val="24"/>
          <w:szCs w:val="24"/>
        </w:rPr>
        <w:t xml:space="preserve">по </w:t>
      </w:r>
      <w:r w:rsidR="007E2A9E" w:rsidRPr="00694FAC">
        <w:rPr>
          <w:rFonts w:ascii="Times New Roman" w:hAnsi="Times New Roman"/>
          <w:sz w:val="24"/>
          <w:szCs w:val="24"/>
        </w:rPr>
        <w:t>теме</w:t>
      </w:r>
      <w:r w:rsidR="007E2A9E" w:rsidRPr="00047912">
        <w:rPr>
          <w:rFonts w:ascii="Times New Roman" w:hAnsi="Times New Roman"/>
          <w:sz w:val="24"/>
          <w:szCs w:val="24"/>
        </w:rPr>
        <w:t xml:space="preserve">: </w:t>
      </w:r>
      <w:r w:rsidRPr="00047912">
        <w:rPr>
          <w:rFonts w:ascii="Times New Roman" w:eastAsia="Times New Roman" w:hAnsi="Times New Roman"/>
          <w:sz w:val="24"/>
          <w:szCs w:val="24"/>
          <w:lang w:eastAsia="ru-RU"/>
        </w:rPr>
        <w:t>«Успешные педагогические практики в ракурсе наставнической деятельности и расш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ирения сетевого взаимодействия»</w:t>
      </w:r>
    </w:p>
    <w:p w:rsidR="005D11D9" w:rsidRDefault="00047912" w:rsidP="00047912">
      <w:pPr>
        <w:pStyle w:val="a3"/>
        <w:numPr>
          <w:ilvl w:val="0"/>
          <w:numId w:val="1"/>
        </w:numPr>
        <w:tabs>
          <w:tab w:val="clear" w:pos="2130"/>
          <w:tab w:val="num" w:pos="709"/>
          <w:tab w:val="left" w:pos="1134"/>
        </w:tabs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Ежемесячно проходило </w:t>
      </w:r>
      <w:r w:rsidR="005D11D9" w:rsidRPr="00113F17">
        <w:rPr>
          <w:rFonts w:ascii="Times New Roman" w:hAnsi="Times New Roman"/>
          <w:sz w:val="24"/>
          <w:szCs w:val="24"/>
        </w:rPr>
        <w:t>методическое объединение старших воспитателей ГБДОУ и ОДОД ГБОУ</w:t>
      </w:r>
    </w:p>
    <w:p w:rsidR="00047912" w:rsidRPr="00113F17" w:rsidRDefault="00047912" w:rsidP="00047912">
      <w:pPr>
        <w:pStyle w:val="a3"/>
        <w:numPr>
          <w:ilvl w:val="0"/>
          <w:numId w:val="1"/>
        </w:numPr>
        <w:tabs>
          <w:tab w:val="clear" w:pos="2130"/>
          <w:tab w:val="num" w:pos="709"/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увеличением в районе начинающих старших воспитателей (38 человек) ежемесячно для проходило методическое объединение по запросу педагогов.</w:t>
      </w:r>
    </w:p>
    <w:p w:rsidR="00A01845" w:rsidRPr="00113F17" w:rsidRDefault="00047912" w:rsidP="00047912">
      <w:pPr>
        <w:pStyle w:val="a3"/>
        <w:numPr>
          <w:ilvl w:val="0"/>
          <w:numId w:val="1"/>
        </w:numPr>
        <w:tabs>
          <w:tab w:val="clear" w:pos="2130"/>
          <w:tab w:val="num" w:pos="709"/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 в два месяца проходило </w:t>
      </w:r>
      <w:r w:rsidR="005D11D9" w:rsidRPr="00113F17">
        <w:rPr>
          <w:rFonts w:ascii="Times New Roman" w:hAnsi="Times New Roman"/>
          <w:sz w:val="24"/>
          <w:szCs w:val="24"/>
        </w:rPr>
        <w:t>методическое объединение учителей-логопедов</w:t>
      </w:r>
      <w:r>
        <w:rPr>
          <w:rFonts w:ascii="Times New Roman" w:hAnsi="Times New Roman"/>
          <w:sz w:val="24"/>
          <w:szCs w:val="24"/>
        </w:rPr>
        <w:t xml:space="preserve"> и организовано методическое объединение для учителей логопедов групп НПОЗ</w:t>
      </w:r>
    </w:p>
    <w:p w:rsidR="00A01845" w:rsidRPr="00113F17" w:rsidRDefault="00A92D06" w:rsidP="00047912">
      <w:pPr>
        <w:pStyle w:val="a3"/>
        <w:numPr>
          <w:ilvl w:val="0"/>
          <w:numId w:val="1"/>
        </w:numPr>
        <w:tabs>
          <w:tab w:val="clear" w:pos="2130"/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Ежемесячно проходили встречи в творческих группах по интересам педагогов: </w:t>
      </w:r>
      <w:r w:rsidR="005D11D9" w:rsidRPr="00113F17">
        <w:rPr>
          <w:rFonts w:ascii="Times New Roman" w:hAnsi="Times New Roman"/>
          <w:sz w:val="24"/>
          <w:szCs w:val="24"/>
        </w:rPr>
        <w:t>- инструкторов по физической культуре, воспитателей групп компенсирующей направленности</w:t>
      </w:r>
      <w:r w:rsidR="00A208DE" w:rsidRPr="00113F17">
        <w:rPr>
          <w:rFonts w:ascii="Times New Roman" w:hAnsi="Times New Roman"/>
          <w:sz w:val="24"/>
          <w:szCs w:val="24"/>
        </w:rPr>
        <w:t>,</w:t>
      </w:r>
      <w:r w:rsidR="005D11D9" w:rsidRPr="00113F17">
        <w:rPr>
          <w:rFonts w:ascii="Times New Roman" w:hAnsi="Times New Roman"/>
          <w:sz w:val="24"/>
          <w:szCs w:val="24"/>
        </w:rPr>
        <w:t xml:space="preserve"> </w:t>
      </w:r>
      <w:r w:rsidR="00A208DE" w:rsidRPr="00113F17">
        <w:rPr>
          <w:rFonts w:ascii="Times New Roman" w:hAnsi="Times New Roman"/>
          <w:sz w:val="24"/>
          <w:szCs w:val="24"/>
        </w:rPr>
        <w:t>педагогов по художествен</w:t>
      </w:r>
      <w:r w:rsidR="007E2A9E">
        <w:rPr>
          <w:rFonts w:ascii="Times New Roman" w:hAnsi="Times New Roman"/>
          <w:sz w:val="24"/>
          <w:szCs w:val="24"/>
        </w:rPr>
        <w:t>но-эстетическому развитию детей,</w:t>
      </w:r>
      <w:r w:rsidR="007E2A9E" w:rsidRPr="007E2A9E">
        <w:t xml:space="preserve"> </w:t>
      </w:r>
      <w:r w:rsidRPr="00A92D06">
        <w:rPr>
          <w:rFonts w:ascii="Times New Roman" w:hAnsi="Times New Roman"/>
          <w:sz w:val="24"/>
          <w:szCs w:val="24"/>
        </w:rPr>
        <w:t>воспитателей групп раннего возраста</w:t>
      </w:r>
      <w:r>
        <w:rPr>
          <w:rFonts w:ascii="Times New Roman" w:hAnsi="Times New Roman"/>
          <w:sz w:val="24"/>
          <w:szCs w:val="24"/>
        </w:rPr>
        <w:t>,</w:t>
      </w:r>
      <w:r w:rsidRPr="00A92D06">
        <w:rPr>
          <w:rFonts w:ascii="Times New Roman" w:hAnsi="Times New Roman"/>
          <w:sz w:val="24"/>
          <w:szCs w:val="24"/>
        </w:rPr>
        <w:t xml:space="preserve"> </w:t>
      </w:r>
      <w:r w:rsidR="007E2A9E">
        <w:rPr>
          <w:rFonts w:ascii="Times New Roman" w:hAnsi="Times New Roman"/>
          <w:sz w:val="24"/>
          <w:szCs w:val="24"/>
        </w:rPr>
        <w:t>п</w:t>
      </w:r>
      <w:r w:rsidR="007E2A9E" w:rsidRPr="007E2A9E">
        <w:rPr>
          <w:rFonts w:ascii="Times New Roman" w:hAnsi="Times New Roman"/>
          <w:sz w:val="24"/>
          <w:szCs w:val="24"/>
        </w:rPr>
        <w:t>атриотическое воспитание дошкольников на основе культурных традиций русского народа.</w:t>
      </w:r>
    </w:p>
    <w:p w:rsidR="00A92D06" w:rsidRDefault="00A92D06" w:rsidP="00891CAE">
      <w:pPr>
        <w:pStyle w:val="a3"/>
        <w:numPr>
          <w:ilvl w:val="0"/>
          <w:numId w:val="1"/>
        </w:numPr>
        <w:tabs>
          <w:tab w:val="clear" w:pos="2130"/>
          <w:tab w:val="num" w:pos="567"/>
          <w:tab w:val="left" w:pos="1134"/>
        </w:tabs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A92D06">
        <w:rPr>
          <w:rFonts w:ascii="Times New Roman" w:hAnsi="Times New Roman"/>
          <w:sz w:val="24"/>
          <w:szCs w:val="24"/>
        </w:rPr>
        <w:t>2</w:t>
      </w:r>
      <w:r w:rsidR="00A01845" w:rsidRPr="00A92D06">
        <w:rPr>
          <w:rFonts w:ascii="Times New Roman" w:hAnsi="Times New Roman"/>
          <w:sz w:val="24"/>
          <w:szCs w:val="24"/>
        </w:rPr>
        <w:t xml:space="preserve"> ш</w:t>
      </w:r>
      <w:r w:rsidR="005D11D9" w:rsidRPr="00A92D06">
        <w:rPr>
          <w:rFonts w:ascii="Times New Roman" w:hAnsi="Times New Roman"/>
          <w:sz w:val="24"/>
          <w:szCs w:val="24"/>
        </w:rPr>
        <w:t xml:space="preserve">колы для воспитателей </w:t>
      </w:r>
      <w:r w:rsidR="00113F17" w:rsidRPr="00A92D06">
        <w:rPr>
          <w:rFonts w:ascii="Times New Roman" w:hAnsi="Times New Roman"/>
          <w:sz w:val="24"/>
          <w:szCs w:val="24"/>
        </w:rPr>
        <w:t xml:space="preserve">– начинающих воспитателей, </w:t>
      </w:r>
      <w:proofErr w:type="spellStart"/>
      <w:r w:rsidR="00113F17" w:rsidRPr="00A92D06">
        <w:rPr>
          <w:rFonts w:ascii="Times New Roman" w:hAnsi="Times New Roman"/>
          <w:sz w:val="24"/>
          <w:szCs w:val="24"/>
        </w:rPr>
        <w:t>тьюто</w:t>
      </w:r>
      <w:r>
        <w:rPr>
          <w:rFonts w:ascii="Times New Roman" w:hAnsi="Times New Roman"/>
          <w:sz w:val="24"/>
          <w:szCs w:val="24"/>
        </w:rPr>
        <w:t>ров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13F17" w:rsidRPr="00D2245E" w:rsidRDefault="005D11D9" w:rsidP="00A92D06">
      <w:pPr>
        <w:pStyle w:val="a3"/>
        <w:tabs>
          <w:tab w:val="num" w:pos="567"/>
          <w:tab w:val="left" w:pos="1134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2245E">
        <w:rPr>
          <w:rFonts w:ascii="Times New Roman" w:hAnsi="Times New Roman"/>
          <w:sz w:val="24"/>
          <w:szCs w:val="24"/>
        </w:rPr>
        <w:t>Итог работы объединений</w:t>
      </w:r>
    </w:p>
    <w:p w:rsidR="00694FAC" w:rsidRPr="00C07850" w:rsidRDefault="00113F17" w:rsidP="00B27EFF">
      <w:pPr>
        <w:pStyle w:val="a3"/>
        <w:tabs>
          <w:tab w:val="num" w:pos="567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07850">
        <w:rPr>
          <w:rFonts w:ascii="Times New Roman" w:hAnsi="Times New Roman"/>
          <w:sz w:val="24"/>
          <w:szCs w:val="24"/>
        </w:rPr>
        <w:t xml:space="preserve">- </w:t>
      </w:r>
      <w:r w:rsidR="00D2245E" w:rsidRPr="00C07850">
        <w:rPr>
          <w:rFonts w:ascii="Times New Roman" w:hAnsi="Times New Roman"/>
          <w:sz w:val="24"/>
          <w:szCs w:val="24"/>
        </w:rPr>
        <w:t xml:space="preserve">Подведение итогов работы методических объединений и творческих групп прошло на тематической встрече старших воспитателей «Практики дошкольного образования, ориентированного на ребёнка» Были </w:t>
      </w:r>
      <w:r w:rsidRPr="00C07850">
        <w:rPr>
          <w:rFonts w:ascii="Times New Roman" w:hAnsi="Times New Roman"/>
          <w:sz w:val="24"/>
          <w:szCs w:val="24"/>
        </w:rPr>
        <w:t>п</w:t>
      </w:r>
      <w:r w:rsidR="005D11D9" w:rsidRPr="00C07850">
        <w:rPr>
          <w:rFonts w:ascii="Times New Roman" w:hAnsi="Times New Roman"/>
          <w:sz w:val="24"/>
          <w:szCs w:val="24"/>
        </w:rPr>
        <w:t>р</w:t>
      </w:r>
      <w:r w:rsidR="00D2245E" w:rsidRPr="00C07850">
        <w:rPr>
          <w:rFonts w:ascii="Times New Roman" w:hAnsi="Times New Roman"/>
          <w:sz w:val="24"/>
          <w:szCs w:val="24"/>
        </w:rPr>
        <w:t xml:space="preserve">едставлены материалы: </w:t>
      </w:r>
    </w:p>
    <w:p w:rsidR="00D2245E" w:rsidRPr="00D2245E" w:rsidRDefault="00D2245E" w:rsidP="00D2245E">
      <w:pPr>
        <w:pStyle w:val="a3"/>
        <w:tabs>
          <w:tab w:val="num" w:pos="567"/>
          <w:tab w:val="left" w:pos="1134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2245E">
        <w:rPr>
          <w:rFonts w:ascii="Times New Roman" w:hAnsi="Times New Roman"/>
          <w:sz w:val="24"/>
          <w:szCs w:val="24"/>
        </w:rPr>
        <w:t>Поддержка детской инициативы в п</w:t>
      </w:r>
      <w:r>
        <w:rPr>
          <w:rFonts w:ascii="Times New Roman" w:hAnsi="Times New Roman"/>
          <w:sz w:val="24"/>
          <w:szCs w:val="24"/>
        </w:rPr>
        <w:t xml:space="preserve">роцессе культурных практик» </w:t>
      </w:r>
      <w:r w:rsidRPr="00D2245E">
        <w:rPr>
          <w:rFonts w:ascii="Times New Roman" w:hAnsi="Times New Roman"/>
          <w:sz w:val="24"/>
          <w:szCs w:val="24"/>
        </w:rPr>
        <w:t>ГБДОУ детский сад № 40</w:t>
      </w:r>
    </w:p>
    <w:p w:rsidR="00D2245E" w:rsidRPr="00D2245E" w:rsidRDefault="00D2245E" w:rsidP="00D2245E">
      <w:pPr>
        <w:pStyle w:val="a3"/>
        <w:tabs>
          <w:tab w:val="num" w:pos="567"/>
          <w:tab w:val="left" w:pos="1134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2245E">
        <w:rPr>
          <w:rFonts w:ascii="Times New Roman" w:hAnsi="Times New Roman"/>
          <w:sz w:val="24"/>
          <w:szCs w:val="24"/>
        </w:rPr>
        <w:t>Игр</w:t>
      </w:r>
      <w:r>
        <w:rPr>
          <w:rFonts w:ascii="Times New Roman" w:hAnsi="Times New Roman"/>
          <w:sz w:val="24"/>
          <w:szCs w:val="24"/>
        </w:rPr>
        <w:t xml:space="preserve">а как компонент утреннего круга» </w:t>
      </w:r>
      <w:r w:rsidRPr="00D2245E">
        <w:rPr>
          <w:rFonts w:ascii="Times New Roman" w:hAnsi="Times New Roman"/>
          <w:sz w:val="24"/>
          <w:szCs w:val="24"/>
        </w:rPr>
        <w:t>ГБДОУ детский сад № 30</w:t>
      </w:r>
    </w:p>
    <w:p w:rsidR="00D2245E" w:rsidRPr="00D2245E" w:rsidRDefault="00D2245E" w:rsidP="00D2245E">
      <w:pPr>
        <w:pStyle w:val="a3"/>
        <w:tabs>
          <w:tab w:val="num" w:pos="567"/>
          <w:tab w:val="left" w:pos="1134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«Живые письма дошкольников» </w:t>
      </w:r>
      <w:r w:rsidRPr="00D2245E">
        <w:rPr>
          <w:rFonts w:ascii="Times New Roman" w:hAnsi="Times New Roman"/>
          <w:sz w:val="24"/>
          <w:szCs w:val="24"/>
        </w:rPr>
        <w:t>ГБДОУ детский сад № 89</w:t>
      </w:r>
    </w:p>
    <w:p w:rsidR="00D2245E" w:rsidRPr="00D2245E" w:rsidRDefault="00D2245E" w:rsidP="00D2245E">
      <w:pPr>
        <w:pStyle w:val="a3"/>
        <w:tabs>
          <w:tab w:val="num" w:pos="567"/>
          <w:tab w:val="left" w:pos="1134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2245E">
        <w:rPr>
          <w:rFonts w:ascii="Times New Roman" w:hAnsi="Times New Roman"/>
          <w:sz w:val="24"/>
          <w:szCs w:val="24"/>
        </w:rPr>
        <w:t>Приобщение детей к истокам русской народной к</w:t>
      </w:r>
      <w:r>
        <w:rPr>
          <w:rFonts w:ascii="Times New Roman" w:hAnsi="Times New Roman"/>
          <w:sz w:val="24"/>
          <w:szCs w:val="24"/>
        </w:rPr>
        <w:t xml:space="preserve">ультуры (пословицы и поговорки)» </w:t>
      </w:r>
      <w:r w:rsidRPr="00D2245E">
        <w:rPr>
          <w:rFonts w:ascii="Times New Roman" w:hAnsi="Times New Roman"/>
          <w:sz w:val="24"/>
          <w:szCs w:val="24"/>
        </w:rPr>
        <w:t>ГБДОУ детский сад № 70</w:t>
      </w:r>
    </w:p>
    <w:p w:rsidR="00D2245E" w:rsidRPr="00D2245E" w:rsidRDefault="00D2245E" w:rsidP="00D2245E">
      <w:pPr>
        <w:pStyle w:val="a3"/>
        <w:tabs>
          <w:tab w:val="num" w:pos="567"/>
          <w:tab w:val="left" w:pos="1134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D2245E">
        <w:rPr>
          <w:rFonts w:ascii="Times New Roman" w:hAnsi="Times New Roman"/>
          <w:sz w:val="24"/>
          <w:szCs w:val="24"/>
        </w:rPr>
        <w:t>«Воспитание патриотизма через изучение трад</w:t>
      </w:r>
      <w:r>
        <w:rPr>
          <w:rFonts w:ascii="Times New Roman" w:hAnsi="Times New Roman"/>
          <w:sz w:val="24"/>
          <w:szCs w:val="24"/>
        </w:rPr>
        <w:t xml:space="preserve">иций русского народного костюма» </w:t>
      </w:r>
      <w:r w:rsidRPr="00D2245E">
        <w:rPr>
          <w:rFonts w:ascii="Times New Roman" w:hAnsi="Times New Roman"/>
          <w:sz w:val="24"/>
          <w:szCs w:val="24"/>
        </w:rPr>
        <w:t>ГБДОУ детский сад № 88</w:t>
      </w:r>
    </w:p>
    <w:p w:rsidR="00D2245E" w:rsidRDefault="00D2245E" w:rsidP="00D2245E">
      <w:pPr>
        <w:pStyle w:val="a3"/>
        <w:tabs>
          <w:tab w:val="num" w:pos="567"/>
          <w:tab w:val="left" w:pos="1134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2245E">
        <w:rPr>
          <w:rFonts w:ascii="Times New Roman" w:hAnsi="Times New Roman"/>
          <w:sz w:val="24"/>
          <w:szCs w:val="24"/>
        </w:rPr>
        <w:t>Возможности использования культурных пра</w:t>
      </w:r>
      <w:r>
        <w:rPr>
          <w:rFonts w:ascii="Times New Roman" w:hAnsi="Times New Roman"/>
          <w:sz w:val="24"/>
          <w:szCs w:val="24"/>
        </w:rPr>
        <w:t xml:space="preserve">ктик в речевом развитии ребенка» </w:t>
      </w:r>
      <w:r w:rsidRPr="00D2245E">
        <w:rPr>
          <w:rFonts w:ascii="Times New Roman" w:hAnsi="Times New Roman"/>
          <w:sz w:val="24"/>
          <w:szCs w:val="24"/>
        </w:rPr>
        <w:t>ГБДОУ детский сад № 50</w:t>
      </w:r>
    </w:p>
    <w:p w:rsidR="00C07850" w:rsidRPr="00B51B8C" w:rsidRDefault="00C07850" w:rsidP="00B27EFF">
      <w:pPr>
        <w:pStyle w:val="a3"/>
        <w:tabs>
          <w:tab w:val="num" w:pos="567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="00694FAC" w:rsidRPr="00B51B8C">
        <w:rPr>
          <w:rFonts w:ascii="Times New Roman" w:hAnsi="Times New Roman"/>
          <w:sz w:val="24"/>
          <w:szCs w:val="24"/>
        </w:rPr>
        <w:t xml:space="preserve">айонный семинар-практикум «Педагогический опыт в реализации ФГОС ДО» </w:t>
      </w:r>
      <w:r>
        <w:rPr>
          <w:rFonts w:ascii="Times New Roman" w:hAnsi="Times New Roman"/>
          <w:sz w:val="24"/>
          <w:szCs w:val="24"/>
        </w:rPr>
        <w:t xml:space="preserve">подвел итоги </w:t>
      </w:r>
      <w:r w:rsidR="00694FAC" w:rsidRPr="00B51B8C">
        <w:rPr>
          <w:rFonts w:ascii="Times New Roman" w:hAnsi="Times New Roman"/>
          <w:sz w:val="24"/>
          <w:szCs w:val="24"/>
        </w:rPr>
        <w:t xml:space="preserve">работы творческих групп «Школа молодого воспитателя» и «Школа </w:t>
      </w:r>
      <w:proofErr w:type="spellStart"/>
      <w:r w:rsidR="00694FAC" w:rsidRPr="00B51B8C">
        <w:rPr>
          <w:rFonts w:ascii="Times New Roman" w:hAnsi="Times New Roman"/>
          <w:sz w:val="24"/>
          <w:szCs w:val="24"/>
        </w:rPr>
        <w:t>тьютора</w:t>
      </w:r>
      <w:proofErr w:type="spellEnd"/>
      <w:r w:rsidR="00694FAC" w:rsidRPr="00B51B8C">
        <w:rPr>
          <w:rFonts w:ascii="Times New Roman" w:hAnsi="Times New Roman"/>
          <w:sz w:val="24"/>
          <w:szCs w:val="24"/>
        </w:rPr>
        <w:t xml:space="preserve">». В ходе семинара был представлен практический опыт детских садов Приморского района Санкт-Петербурга </w:t>
      </w:r>
      <w:r w:rsidR="00761E00" w:rsidRPr="00B51B8C">
        <w:rPr>
          <w:rFonts w:ascii="Times New Roman" w:hAnsi="Times New Roman"/>
          <w:sz w:val="24"/>
          <w:szCs w:val="24"/>
        </w:rPr>
        <w:t xml:space="preserve">№№ </w:t>
      </w:r>
      <w:r>
        <w:rPr>
          <w:rFonts w:ascii="Times New Roman" w:hAnsi="Times New Roman"/>
          <w:sz w:val="24"/>
          <w:szCs w:val="24"/>
        </w:rPr>
        <w:t>29, 38, 50, 52, 32, 28, 24, 81, 63, 62, 34, ОДОД ГБОУ № 53</w:t>
      </w:r>
    </w:p>
    <w:p w:rsidR="00B51B8C" w:rsidRPr="00B51B8C" w:rsidRDefault="00761E00" w:rsidP="00B27EFF">
      <w:pPr>
        <w:pStyle w:val="a3"/>
        <w:tabs>
          <w:tab w:val="num" w:pos="567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51B8C">
        <w:rPr>
          <w:rFonts w:ascii="Times New Roman" w:hAnsi="Times New Roman"/>
          <w:sz w:val="24"/>
          <w:szCs w:val="24"/>
        </w:rPr>
        <w:t xml:space="preserve">Участники творческих групп представили свой опыт </w:t>
      </w:r>
      <w:r w:rsidR="00B51B8C" w:rsidRPr="00B51B8C">
        <w:rPr>
          <w:rFonts w:ascii="Times New Roman" w:hAnsi="Times New Roman"/>
          <w:sz w:val="24"/>
          <w:szCs w:val="24"/>
        </w:rPr>
        <w:t xml:space="preserve">форме докладов </w:t>
      </w:r>
      <w:r w:rsidR="00C07850">
        <w:rPr>
          <w:rFonts w:ascii="Times New Roman" w:hAnsi="Times New Roman"/>
          <w:sz w:val="24"/>
          <w:szCs w:val="24"/>
        </w:rPr>
        <w:t xml:space="preserve">по реализации задач ФОП ДО в различных видах детской деятельности, </w:t>
      </w:r>
      <w:r w:rsidR="00BB557E">
        <w:rPr>
          <w:rFonts w:ascii="Times New Roman" w:hAnsi="Times New Roman"/>
          <w:sz w:val="24"/>
          <w:szCs w:val="24"/>
        </w:rPr>
        <w:t>стендовые доклады посвящены использованию современных технологий в работе с детьми раннего и дошкольного возраста, 22 мастер-класса дали возможность педагогам на практике познакомиться с опытом работы коллег по реализации образовательных и воспитательных задач.</w:t>
      </w:r>
      <w:r w:rsidR="00B51B8C" w:rsidRPr="00B51B8C">
        <w:rPr>
          <w:rFonts w:ascii="Times New Roman" w:hAnsi="Times New Roman"/>
          <w:sz w:val="24"/>
          <w:szCs w:val="24"/>
        </w:rPr>
        <w:t xml:space="preserve"> Всего </w:t>
      </w:r>
      <w:r w:rsidR="00BB557E">
        <w:rPr>
          <w:rFonts w:ascii="Times New Roman" w:hAnsi="Times New Roman"/>
          <w:sz w:val="24"/>
          <w:szCs w:val="24"/>
        </w:rPr>
        <w:t>в мероприятии приняло участие 35</w:t>
      </w:r>
      <w:r w:rsidR="00B51B8C" w:rsidRPr="00B51B8C">
        <w:rPr>
          <w:rFonts w:ascii="Times New Roman" w:hAnsi="Times New Roman"/>
          <w:sz w:val="24"/>
          <w:szCs w:val="24"/>
        </w:rPr>
        <w:t xml:space="preserve"> педагогов.</w:t>
      </w:r>
    </w:p>
    <w:p w:rsidR="00BB557E" w:rsidRDefault="00B51B8C" w:rsidP="00B27EFF">
      <w:pPr>
        <w:pStyle w:val="a3"/>
        <w:tabs>
          <w:tab w:val="num" w:pos="567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 w:rsidR="00A208DE" w:rsidRPr="006775FA">
        <w:rPr>
          <w:rFonts w:ascii="Times New Roman" w:hAnsi="Times New Roman"/>
          <w:sz w:val="24"/>
          <w:szCs w:val="24"/>
        </w:rPr>
        <w:t xml:space="preserve">Образовательный кластер ГБДОУ, </w:t>
      </w:r>
      <w:r w:rsidR="005D11D9" w:rsidRPr="006775FA">
        <w:rPr>
          <w:rFonts w:ascii="Times New Roman" w:hAnsi="Times New Roman"/>
          <w:sz w:val="24"/>
          <w:szCs w:val="24"/>
        </w:rPr>
        <w:t xml:space="preserve">имеющих консультационные центры, - на базе ГБДОУ </w:t>
      </w:r>
      <w:r w:rsidR="00BB557E">
        <w:rPr>
          <w:rFonts w:ascii="Times New Roman" w:hAnsi="Times New Roman"/>
          <w:sz w:val="24"/>
          <w:szCs w:val="24"/>
        </w:rPr>
        <w:t xml:space="preserve">детский сад </w:t>
      </w:r>
      <w:r w:rsidR="005D11D9" w:rsidRPr="006775FA">
        <w:rPr>
          <w:rFonts w:ascii="Times New Roman" w:hAnsi="Times New Roman"/>
          <w:sz w:val="24"/>
          <w:szCs w:val="24"/>
        </w:rPr>
        <w:t xml:space="preserve">№51. </w:t>
      </w:r>
      <w:r w:rsidR="00C30CE3" w:rsidRPr="006775FA">
        <w:rPr>
          <w:rFonts w:ascii="Times New Roman" w:hAnsi="Times New Roman"/>
          <w:sz w:val="24"/>
          <w:szCs w:val="24"/>
        </w:rPr>
        <w:t>Цель</w:t>
      </w:r>
      <w:r w:rsidR="006775FA">
        <w:rPr>
          <w:rFonts w:ascii="Times New Roman" w:hAnsi="Times New Roman"/>
          <w:sz w:val="24"/>
          <w:szCs w:val="24"/>
        </w:rPr>
        <w:t xml:space="preserve"> </w:t>
      </w:r>
      <w:r w:rsidR="00BB557E" w:rsidRPr="00BB557E">
        <w:rPr>
          <w:rFonts w:ascii="Times New Roman" w:hAnsi="Times New Roman"/>
          <w:sz w:val="24"/>
          <w:szCs w:val="24"/>
        </w:rPr>
        <w:t>«Повышение педагогической компетентности участников образовательных отношений по вопросам актуального психофизического состояния обучающихся; содержания и оказания им психолого-педагогической помощи, создания специальных условий получения образования в форме семейного»</w:t>
      </w:r>
      <w:r w:rsidR="00BB557E">
        <w:rPr>
          <w:rFonts w:ascii="Times New Roman" w:hAnsi="Times New Roman"/>
          <w:sz w:val="24"/>
          <w:szCs w:val="24"/>
        </w:rPr>
        <w:t>.</w:t>
      </w:r>
    </w:p>
    <w:p w:rsidR="006775FA" w:rsidRDefault="00BB557E" w:rsidP="00BB557E">
      <w:pPr>
        <w:pStyle w:val="a3"/>
        <w:tabs>
          <w:tab w:val="num" w:pos="567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Для специалистов, работающих в данных центрах проведены семинары по выявленным проблемам:</w:t>
      </w:r>
      <w:r w:rsidRPr="00BB557E">
        <w:t xml:space="preserve"> </w:t>
      </w:r>
      <w:r w:rsidRPr="00BB557E">
        <w:rPr>
          <w:rFonts w:ascii="Times New Roman" w:hAnsi="Times New Roman"/>
          <w:sz w:val="24"/>
          <w:szCs w:val="24"/>
        </w:rPr>
        <w:t xml:space="preserve">«Эффективные методы и приемы работы с разными группами детей: </w:t>
      </w:r>
      <w:proofErr w:type="spellStart"/>
      <w:r w:rsidRPr="00BB557E">
        <w:rPr>
          <w:rFonts w:ascii="Times New Roman" w:hAnsi="Times New Roman"/>
          <w:sz w:val="24"/>
          <w:szCs w:val="24"/>
        </w:rPr>
        <w:t>девиантным</w:t>
      </w:r>
      <w:proofErr w:type="spellEnd"/>
      <w:r w:rsidRPr="00BB557E">
        <w:rPr>
          <w:rFonts w:ascii="Times New Roman" w:hAnsi="Times New Roman"/>
          <w:sz w:val="24"/>
          <w:szCs w:val="24"/>
        </w:rPr>
        <w:t xml:space="preserve"> поведением»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B557E">
        <w:rPr>
          <w:rFonts w:ascii="Times New Roman" w:hAnsi="Times New Roman"/>
          <w:sz w:val="24"/>
          <w:szCs w:val="24"/>
        </w:rPr>
        <w:t>«Искажения воспитательных позиций,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57E">
        <w:rPr>
          <w:rFonts w:ascii="Times New Roman" w:hAnsi="Times New Roman"/>
          <w:sz w:val="24"/>
          <w:szCs w:val="24"/>
        </w:rPr>
        <w:t xml:space="preserve">способствующих возникновению </w:t>
      </w:r>
      <w:proofErr w:type="spellStart"/>
      <w:r w:rsidRPr="00BB557E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="008D4A27">
        <w:rPr>
          <w:rFonts w:ascii="Times New Roman" w:hAnsi="Times New Roman"/>
          <w:sz w:val="24"/>
          <w:szCs w:val="24"/>
        </w:rPr>
        <w:t xml:space="preserve"> поведения».</w:t>
      </w:r>
    </w:p>
    <w:p w:rsidR="00290B5F" w:rsidRPr="006775FA" w:rsidRDefault="006775FA" w:rsidP="00B27EFF">
      <w:pPr>
        <w:pStyle w:val="a3"/>
        <w:tabs>
          <w:tab w:val="num" w:pos="56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A17B7" w:rsidRPr="006775FA">
        <w:rPr>
          <w:rFonts w:ascii="Times New Roman" w:hAnsi="Times New Roman"/>
          <w:sz w:val="24"/>
          <w:szCs w:val="24"/>
        </w:rPr>
        <w:t>В 19</w:t>
      </w:r>
      <w:r w:rsidR="00290B5F" w:rsidRPr="006775FA">
        <w:rPr>
          <w:rFonts w:ascii="Times New Roman" w:hAnsi="Times New Roman"/>
          <w:sz w:val="24"/>
          <w:szCs w:val="24"/>
        </w:rPr>
        <w:t xml:space="preserve"> консультационных центрах для родителей, воспитывающих детей в форме </w:t>
      </w:r>
      <w:r w:rsidR="008D4A27">
        <w:rPr>
          <w:rFonts w:ascii="Times New Roman" w:hAnsi="Times New Roman"/>
          <w:sz w:val="24"/>
          <w:szCs w:val="24"/>
        </w:rPr>
        <w:t>семейного воспитания работает 90</w:t>
      </w:r>
      <w:r w:rsidR="00290B5F" w:rsidRPr="006775FA">
        <w:rPr>
          <w:rFonts w:ascii="Times New Roman" w:hAnsi="Times New Roman"/>
          <w:sz w:val="24"/>
          <w:szCs w:val="24"/>
        </w:rPr>
        <w:t xml:space="preserve"> специалист</w:t>
      </w:r>
      <w:r w:rsidR="008D4A27">
        <w:rPr>
          <w:rFonts w:ascii="Times New Roman" w:hAnsi="Times New Roman"/>
          <w:sz w:val="24"/>
          <w:szCs w:val="24"/>
        </w:rPr>
        <w:t>ов</w:t>
      </w:r>
      <w:r w:rsidR="00E80D0C">
        <w:rPr>
          <w:rFonts w:ascii="Times New Roman" w:hAnsi="Times New Roman"/>
          <w:sz w:val="24"/>
          <w:szCs w:val="24"/>
        </w:rPr>
        <w:t>.</w:t>
      </w:r>
    </w:p>
    <w:p w:rsidR="006775FA" w:rsidRDefault="00290B5F" w:rsidP="00B27EFF">
      <w:pPr>
        <w:tabs>
          <w:tab w:val="num" w:pos="56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F37E8">
        <w:rPr>
          <w:rFonts w:ascii="Times New Roman" w:hAnsi="Times New Roman"/>
          <w:sz w:val="24"/>
          <w:szCs w:val="24"/>
        </w:rPr>
        <w:lastRenderedPageBreak/>
        <w:t xml:space="preserve">За год в консультационные </w:t>
      </w:r>
      <w:r w:rsidR="00E80D0C">
        <w:rPr>
          <w:rFonts w:ascii="Times New Roman" w:hAnsi="Times New Roman"/>
          <w:sz w:val="24"/>
          <w:szCs w:val="24"/>
        </w:rPr>
        <w:t>центры обратилось за помощью 153</w:t>
      </w:r>
      <w:r w:rsidR="00EC7C07" w:rsidRPr="009F37E8">
        <w:rPr>
          <w:rFonts w:ascii="Times New Roman" w:hAnsi="Times New Roman"/>
          <w:sz w:val="24"/>
          <w:szCs w:val="24"/>
        </w:rPr>
        <w:t xml:space="preserve"> </w:t>
      </w:r>
      <w:r w:rsidR="00E80D0C">
        <w:rPr>
          <w:rFonts w:ascii="Times New Roman" w:hAnsi="Times New Roman"/>
          <w:sz w:val="24"/>
          <w:szCs w:val="24"/>
        </w:rPr>
        <w:t>родителя</w:t>
      </w:r>
      <w:r w:rsidR="006775FA">
        <w:rPr>
          <w:rFonts w:ascii="Times New Roman" w:hAnsi="Times New Roman"/>
          <w:sz w:val="24"/>
          <w:szCs w:val="24"/>
        </w:rPr>
        <w:t>. Форма обращение – личное присутствие</w:t>
      </w:r>
      <w:r w:rsidR="00E80D0C">
        <w:rPr>
          <w:rFonts w:ascii="Times New Roman" w:hAnsi="Times New Roman"/>
          <w:sz w:val="24"/>
          <w:szCs w:val="24"/>
        </w:rPr>
        <w:t xml:space="preserve"> (128 чел.), по телефону (25 чел.). Направление оказания услуги</w:t>
      </w:r>
      <w:r w:rsidR="006775FA">
        <w:rPr>
          <w:rFonts w:ascii="Times New Roman" w:hAnsi="Times New Roman"/>
          <w:sz w:val="24"/>
          <w:szCs w:val="24"/>
        </w:rPr>
        <w:t xml:space="preserve"> –методическое консультирование, </w:t>
      </w:r>
      <w:r w:rsidR="006775FA" w:rsidRPr="006775FA">
        <w:rPr>
          <w:rFonts w:ascii="Times New Roman" w:hAnsi="Times New Roman"/>
          <w:sz w:val="24"/>
          <w:szCs w:val="24"/>
        </w:rPr>
        <w:t>диагностическая и консультативная помощь.</w:t>
      </w:r>
    </w:p>
    <w:p w:rsidR="00916417" w:rsidRPr="00420A96" w:rsidRDefault="00916417" w:rsidP="00420A96">
      <w:pPr>
        <w:numPr>
          <w:ilvl w:val="0"/>
          <w:numId w:val="13"/>
        </w:numPr>
        <w:spacing w:after="0" w:line="240" w:lineRule="auto"/>
        <w:ind w:hanging="11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916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районе в </w:t>
      </w:r>
      <w:r w:rsidRPr="00916417">
        <w:rPr>
          <w:rFonts w:ascii="Times New Roman" w:hAnsi="Times New Roman"/>
          <w:sz w:val="24"/>
          <w:szCs w:val="24"/>
        </w:rPr>
        <w:t xml:space="preserve">статусе </w:t>
      </w:r>
      <w:r w:rsidR="00420A96">
        <w:rPr>
          <w:rFonts w:ascii="Times New Roman" w:hAnsi="Times New Roman"/>
          <w:sz w:val="24"/>
          <w:szCs w:val="24"/>
        </w:rPr>
        <w:t>федеральной инновационной площадки</w:t>
      </w:r>
      <w:r w:rsidRPr="00916417">
        <w:rPr>
          <w:rFonts w:ascii="Times New Roman" w:hAnsi="Times New Roman"/>
          <w:sz w:val="24"/>
          <w:szCs w:val="24"/>
        </w:rPr>
        <w:t xml:space="preserve"> </w:t>
      </w:r>
      <w:r w:rsidR="00AA17B7">
        <w:rPr>
          <w:rFonts w:ascii="Times New Roman" w:hAnsi="Times New Roman"/>
          <w:sz w:val="24"/>
          <w:szCs w:val="24"/>
        </w:rPr>
        <w:t>ГБДОУ детский сад № 62</w:t>
      </w:r>
      <w:r w:rsidR="00420A96">
        <w:rPr>
          <w:rFonts w:ascii="Times New Roman" w:hAnsi="Times New Roman"/>
          <w:sz w:val="24"/>
          <w:szCs w:val="24"/>
        </w:rPr>
        <w:t xml:space="preserve"> с </w:t>
      </w:r>
      <w:r w:rsidRPr="00420A96">
        <w:rPr>
          <w:rFonts w:ascii="Times New Roman" w:hAnsi="Times New Roman"/>
          <w:sz w:val="24"/>
          <w:szCs w:val="24"/>
        </w:rPr>
        <w:t>01.01.2022 по 31.12.24</w:t>
      </w:r>
    </w:p>
    <w:p w:rsidR="00916417" w:rsidRPr="00916417" w:rsidRDefault="00916417" w:rsidP="00B27EFF">
      <w:pPr>
        <w:tabs>
          <w:tab w:val="num" w:pos="56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16417">
        <w:rPr>
          <w:rFonts w:ascii="Times New Roman" w:hAnsi="Times New Roman"/>
          <w:sz w:val="24"/>
          <w:szCs w:val="24"/>
        </w:rPr>
        <w:t>по теме “Социализация детей раннего и дошкольного возраста в условиях расширяющегося социального партнерства ДОО”</w:t>
      </w:r>
    </w:p>
    <w:p w:rsidR="00916417" w:rsidRPr="00916417" w:rsidRDefault="00916417" w:rsidP="00B27EFF">
      <w:pPr>
        <w:tabs>
          <w:tab w:val="num" w:pos="56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16417">
        <w:rPr>
          <w:rFonts w:ascii="Times New Roman" w:hAnsi="Times New Roman"/>
          <w:sz w:val="24"/>
          <w:szCs w:val="24"/>
        </w:rPr>
        <w:t xml:space="preserve">В ходе реализации проекта разрабатываются: </w:t>
      </w:r>
    </w:p>
    <w:p w:rsidR="00916417" w:rsidRPr="00916417" w:rsidRDefault="00916417" w:rsidP="00B27EFF">
      <w:pPr>
        <w:tabs>
          <w:tab w:val="num" w:pos="56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16417">
        <w:rPr>
          <w:rFonts w:ascii="Times New Roman" w:hAnsi="Times New Roman"/>
          <w:sz w:val="24"/>
          <w:szCs w:val="24"/>
        </w:rPr>
        <w:t>- Модель социального партнерства ДОО, определяющая инновационные технологии, формы, методы, средства социализации детей раннего и дошкольного возраста;</w:t>
      </w:r>
    </w:p>
    <w:p w:rsidR="00916417" w:rsidRPr="00916417" w:rsidRDefault="00916417" w:rsidP="00B27EFF">
      <w:pPr>
        <w:tabs>
          <w:tab w:val="num" w:pos="56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16417">
        <w:rPr>
          <w:rFonts w:ascii="Times New Roman" w:hAnsi="Times New Roman"/>
          <w:sz w:val="24"/>
          <w:szCs w:val="24"/>
        </w:rPr>
        <w:t xml:space="preserve"> - Технология успешной социализации детей раннего и дошкольного возраста в условиях социального партнерства в ДОО</w:t>
      </w:r>
    </w:p>
    <w:p w:rsidR="00916417" w:rsidRPr="00916417" w:rsidRDefault="00916417" w:rsidP="00B27EFF">
      <w:pPr>
        <w:tabs>
          <w:tab w:val="num" w:pos="56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16417">
        <w:rPr>
          <w:rFonts w:ascii="Times New Roman" w:hAnsi="Times New Roman"/>
          <w:sz w:val="24"/>
          <w:szCs w:val="24"/>
        </w:rPr>
        <w:t xml:space="preserve"> - Механизмы включения детей дошкольного возраста в активную социальную практику, инновационные механизмы поддержки и развития социально-активной личности в ДОО;</w:t>
      </w:r>
    </w:p>
    <w:p w:rsidR="00916417" w:rsidRPr="00916417" w:rsidRDefault="00916417" w:rsidP="00B27EFF">
      <w:pPr>
        <w:tabs>
          <w:tab w:val="num" w:pos="56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16417">
        <w:rPr>
          <w:rFonts w:ascii="Times New Roman" w:hAnsi="Times New Roman"/>
          <w:sz w:val="24"/>
          <w:szCs w:val="24"/>
        </w:rPr>
        <w:t xml:space="preserve"> - Кластерные программы социализации дошкольников совместно с социальными партнерами;</w:t>
      </w:r>
    </w:p>
    <w:p w:rsidR="00916417" w:rsidRPr="00916417" w:rsidRDefault="00916417" w:rsidP="00B27EFF">
      <w:pPr>
        <w:tabs>
          <w:tab w:val="num" w:pos="56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16417">
        <w:rPr>
          <w:rFonts w:ascii="Times New Roman" w:hAnsi="Times New Roman"/>
          <w:sz w:val="24"/>
          <w:szCs w:val="24"/>
        </w:rPr>
        <w:t xml:space="preserve"> - Механизмы вовлечения родителей как социальных партнеров в образовательный процесс ДОО и новые форматы взаимодействия с семьями в условиях стороннего социального партнерства;</w:t>
      </w:r>
    </w:p>
    <w:p w:rsidR="00916417" w:rsidRPr="00916417" w:rsidRDefault="00916417" w:rsidP="00B27EFF">
      <w:pPr>
        <w:tabs>
          <w:tab w:val="num" w:pos="56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16417">
        <w:rPr>
          <w:rFonts w:ascii="Times New Roman" w:hAnsi="Times New Roman"/>
          <w:sz w:val="24"/>
          <w:szCs w:val="24"/>
        </w:rPr>
        <w:t>- Система инновационного развития дошкольного образования и в сочетании с ней обновленная система профессиональной подготовки, переподготовки и повышения квалификации специалистов.</w:t>
      </w:r>
    </w:p>
    <w:p w:rsidR="002107BE" w:rsidRPr="002107BE" w:rsidRDefault="002107BE" w:rsidP="00B27EFF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107BE">
        <w:rPr>
          <w:rFonts w:ascii="Times New Roman" w:hAnsi="Times New Roman"/>
          <w:sz w:val="24"/>
          <w:szCs w:val="24"/>
        </w:rPr>
        <w:t xml:space="preserve">В ГБДОУ детском саду № 64, </w:t>
      </w:r>
      <w:r w:rsidR="00130479">
        <w:rPr>
          <w:rFonts w:ascii="Times New Roman" w:hAnsi="Times New Roman"/>
          <w:sz w:val="24"/>
          <w:szCs w:val="24"/>
        </w:rPr>
        <w:t xml:space="preserve">в декабре 2023 года закончена </w:t>
      </w:r>
      <w:r w:rsidRPr="002107BE">
        <w:rPr>
          <w:rFonts w:ascii="Times New Roman" w:hAnsi="Times New Roman"/>
          <w:sz w:val="24"/>
          <w:szCs w:val="24"/>
        </w:rPr>
        <w:t>деятельность Ресурсного центра общего образования</w:t>
      </w:r>
      <w:r w:rsidR="00130479">
        <w:rPr>
          <w:rFonts w:ascii="Times New Roman" w:hAnsi="Times New Roman"/>
          <w:sz w:val="24"/>
          <w:szCs w:val="24"/>
        </w:rPr>
        <w:t>, которая</w:t>
      </w:r>
      <w:r w:rsidRPr="002107BE">
        <w:rPr>
          <w:rFonts w:ascii="Times New Roman" w:hAnsi="Times New Roman"/>
          <w:sz w:val="24"/>
          <w:szCs w:val="24"/>
        </w:rPr>
        <w:t xml:space="preserve"> </w:t>
      </w:r>
      <w:r w:rsidR="00130479">
        <w:rPr>
          <w:rFonts w:ascii="Times New Roman" w:hAnsi="Times New Roman"/>
          <w:sz w:val="24"/>
          <w:szCs w:val="24"/>
        </w:rPr>
        <w:t>осуществлялась с 01.01.2022</w:t>
      </w:r>
      <w:r w:rsidRPr="002107BE">
        <w:rPr>
          <w:rFonts w:ascii="Times New Roman" w:hAnsi="Times New Roman"/>
          <w:sz w:val="24"/>
          <w:szCs w:val="24"/>
        </w:rPr>
        <w:t xml:space="preserve"> (распоряжение Комитета по образованию от 26.05.2021 № 1562-р «О признании образовательных учреждений экспериментальными площадками Санкт-Петербурга, педагогическими лабораториями Санкт-Петербурга и ресурсными центрами общего образования Санкт-Петербурга»).</w:t>
      </w:r>
    </w:p>
    <w:p w:rsidR="002107BE" w:rsidRDefault="002107BE" w:rsidP="00B27EFF">
      <w:pPr>
        <w:tabs>
          <w:tab w:val="num" w:pos="567"/>
        </w:tabs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2107BE">
        <w:rPr>
          <w:rFonts w:ascii="Times New Roman" w:hAnsi="Times New Roman"/>
          <w:sz w:val="24"/>
          <w:szCs w:val="24"/>
        </w:rPr>
        <w:tab/>
        <w:t xml:space="preserve">Учреждение организует деятельность по реализации Программы диссеминации инновационного продукта «Модель управления корпоративным контентом посредством системы чат-ботов» (далее Программа), разработанной с целью формирования компетенций педагогических и управленческих работников, способствующих применению данного инновационного продукта в их деятельности. </w:t>
      </w:r>
      <w:r w:rsidR="00E80D0C">
        <w:rPr>
          <w:rFonts w:ascii="Times New Roman" w:hAnsi="Times New Roman"/>
          <w:sz w:val="24"/>
          <w:szCs w:val="24"/>
        </w:rPr>
        <w:t xml:space="preserve"> С сентября по </w:t>
      </w:r>
      <w:r w:rsidR="00E80D0C" w:rsidRPr="00E80D0C">
        <w:rPr>
          <w:rFonts w:ascii="Times New Roman" w:hAnsi="Times New Roman"/>
          <w:sz w:val="24"/>
          <w:szCs w:val="24"/>
        </w:rPr>
        <w:t xml:space="preserve">31.12.2023 </w:t>
      </w:r>
      <w:r w:rsidR="00E80D0C">
        <w:rPr>
          <w:rFonts w:ascii="Times New Roman" w:hAnsi="Times New Roman"/>
          <w:sz w:val="24"/>
          <w:szCs w:val="24"/>
        </w:rPr>
        <w:t>д</w:t>
      </w:r>
      <w:r w:rsidRPr="002107BE">
        <w:rPr>
          <w:rFonts w:ascii="Times New Roman" w:hAnsi="Times New Roman"/>
          <w:sz w:val="24"/>
          <w:szCs w:val="24"/>
        </w:rPr>
        <w:t xml:space="preserve">оговор о сетевом взаимодействии и сотрудничестве заключили </w:t>
      </w:r>
      <w:r w:rsidR="00E80D0C">
        <w:rPr>
          <w:rFonts w:ascii="Times New Roman" w:hAnsi="Times New Roman"/>
          <w:sz w:val="24"/>
          <w:szCs w:val="24"/>
        </w:rPr>
        <w:t>12 человека (1</w:t>
      </w:r>
      <w:r w:rsidR="00AA17B7" w:rsidRPr="00AA17B7">
        <w:rPr>
          <w:rFonts w:ascii="Times New Roman" w:hAnsi="Times New Roman"/>
          <w:sz w:val="24"/>
          <w:szCs w:val="24"/>
        </w:rPr>
        <w:t xml:space="preserve"> группы)</w:t>
      </w:r>
    </w:p>
    <w:p w:rsidR="00AA17B7" w:rsidRPr="002107BE" w:rsidRDefault="00AA17B7" w:rsidP="00B27EFF">
      <w:pPr>
        <w:tabs>
          <w:tab w:val="num" w:pos="56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D11D9" w:rsidRPr="009F37E8" w:rsidRDefault="005D11D9" w:rsidP="00B27EFF">
      <w:pPr>
        <w:pStyle w:val="a3"/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9F37E8">
        <w:rPr>
          <w:rFonts w:ascii="Times New Roman" w:hAnsi="Times New Roman"/>
          <w:b/>
          <w:sz w:val="24"/>
          <w:szCs w:val="24"/>
        </w:rPr>
        <w:t xml:space="preserve">- Основная тематика учебно-методических объединений (дата проведения, тема): </w:t>
      </w:r>
    </w:p>
    <w:p w:rsidR="004B58D6" w:rsidRPr="00B27EFF" w:rsidRDefault="004B58D6" w:rsidP="004B58D6">
      <w:pPr>
        <w:spacing w:after="0" w:line="240" w:lineRule="auto"/>
        <w:ind w:left="708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</w:t>
      </w:r>
      <w:r w:rsidR="00375618">
        <w:rPr>
          <w:rFonts w:ascii="Times New Roman" w:hAnsi="Times New Roman"/>
          <w:sz w:val="24"/>
          <w:szCs w:val="24"/>
        </w:rPr>
        <w:t>рганизация</w:t>
      </w:r>
      <w:r w:rsidR="00D776F5" w:rsidRPr="00D776F5">
        <w:rPr>
          <w:rFonts w:ascii="Times New Roman" w:hAnsi="Times New Roman"/>
          <w:sz w:val="24"/>
          <w:szCs w:val="24"/>
        </w:rPr>
        <w:t xml:space="preserve"> работы </w:t>
      </w:r>
      <w:r w:rsidR="00D776F5">
        <w:rPr>
          <w:rFonts w:ascii="Times New Roman" w:hAnsi="Times New Roman"/>
          <w:sz w:val="24"/>
          <w:szCs w:val="24"/>
        </w:rPr>
        <w:t xml:space="preserve">ИМЦ </w:t>
      </w:r>
      <w:r w:rsidR="00375618">
        <w:rPr>
          <w:rFonts w:ascii="Times New Roman" w:hAnsi="Times New Roman"/>
          <w:sz w:val="24"/>
          <w:szCs w:val="24"/>
        </w:rPr>
        <w:t xml:space="preserve">строилась </w:t>
      </w:r>
      <w:r>
        <w:rPr>
          <w:rFonts w:ascii="Times New Roman" w:hAnsi="Times New Roman"/>
          <w:sz w:val="24"/>
          <w:szCs w:val="24"/>
        </w:rPr>
        <w:t>на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оздание</w:t>
      </w:r>
      <w:r w:rsidRPr="00B27EFF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условий для освоения руководителями и педагогами образовательных организаций современных стратегий и продуктивных моделей управления развитием образовательной организацией, совершенствование функционирования ВСОКО, для достижения целевых ориентиров Национальных проектов «Образование» и «Демография»; </w:t>
      </w:r>
    </w:p>
    <w:p w:rsidR="00D776F5" w:rsidRPr="00D776F5" w:rsidRDefault="00A01845" w:rsidP="004B58D6">
      <w:pPr>
        <w:pStyle w:val="a3"/>
        <w:spacing w:after="0" w:line="240" w:lineRule="auto"/>
        <w:ind w:left="708" w:firstLine="568"/>
        <w:jc w:val="both"/>
        <w:rPr>
          <w:rFonts w:ascii="Times New Roman" w:hAnsi="Times New Roman"/>
          <w:sz w:val="24"/>
          <w:szCs w:val="24"/>
        </w:rPr>
      </w:pPr>
      <w:r w:rsidRPr="009F37E8">
        <w:rPr>
          <w:rFonts w:ascii="Times New Roman" w:hAnsi="Times New Roman"/>
          <w:sz w:val="24"/>
          <w:szCs w:val="24"/>
        </w:rPr>
        <w:t xml:space="preserve">Методические объединения старших воспитателей ГБДОУ и ОДОД ГБОУ были направлены на </w:t>
      </w:r>
      <w:r w:rsidR="004B58D6">
        <w:rPr>
          <w:rFonts w:ascii="Times New Roman" w:hAnsi="Times New Roman"/>
          <w:sz w:val="24"/>
          <w:szCs w:val="24"/>
        </w:rPr>
        <w:t>сопровождение</w:t>
      </w:r>
      <w:r w:rsidR="004B58D6" w:rsidRPr="004B58D6">
        <w:rPr>
          <w:rFonts w:ascii="Times New Roman" w:hAnsi="Times New Roman"/>
          <w:sz w:val="24"/>
          <w:szCs w:val="24"/>
        </w:rPr>
        <w:t xml:space="preserve"> процессов реализации обновленных федеральных государственных образовательных стандартов дошкольного образования и образовательных программ учреждений, приведенных в соответствие с ФОП ДО и ФАОП </w:t>
      </w:r>
      <w:r w:rsidR="004B58D6">
        <w:rPr>
          <w:rFonts w:ascii="Times New Roman" w:hAnsi="Times New Roman"/>
          <w:sz w:val="24"/>
          <w:szCs w:val="24"/>
        </w:rPr>
        <w:t>ДО</w:t>
      </w:r>
    </w:p>
    <w:p w:rsidR="00491DD2" w:rsidRDefault="00491DD2" w:rsidP="00B27EFF">
      <w:pPr>
        <w:pStyle w:val="a3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план в</w:t>
      </w:r>
      <w:r w:rsidR="00D776F5" w:rsidRPr="00D776F5">
        <w:rPr>
          <w:rFonts w:ascii="Times New Roman" w:hAnsi="Times New Roman"/>
          <w:sz w:val="24"/>
          <w:szCs w:val="24"/>
        </w:rPr>
        <w:t xml:space="preserve">ключены мероприятия для педагогов учреждений, реализующих программу дошкольного образования, по </w:t>
      </w:r>
      <w:r w:rsidR="00375618">
        <w:rPr>
          <w:rFonts w:ascii="Times New Roman" w:hAnsi="Times New Roman"/>
          <w:sz w:val="24"/>
          <w:szCs w:val="24"/>
        </w:rPr>
        <w:t>совершенствованию</w:t>
      </w:r>
      <w:r w:rsidR="00375618" w:rsidRPr="00375618">
        <w:rPr>
          <w:rFonts w:ascii="Times New Roman" w:hAnsi="Times New Roman"/>
          <w:sz w:val="24"/>
          <w:szCs w:val="24"/>
        </w:rPr>
        <w:t xml:space="preserve"> качества содержания образовательных программ дошкольного образования и повышение качества реализации адаптированных образовательных программ в ДОО</w:t>
      </w:r>
      <w:r w:rsidR="00375618" w:rsidRPr="009F37E8">
        <w:rPr>
          <w:rFonts w:ascii="Times New Roman" w:hAnsi="Times New Roman"/>
          <w:sz w:val="24"/>
          <w:szCs w:val="24"/>
        </w:rPr>
        <w:t xml:space="preserve"> </w:t>
      </w:r>
      <w:r w:rsidRPr="009F37E8">
        <w:rPr>
          <w:rFonts w:ascii="Times New Roman" w:hAnsi="Times New Roman"/>
          <w:sz w:val="24"/>
          <w:szCs w:val="24"/>
        </w:rPr>
        <w:t xml:space="preserve">задачи по обновлению содержания деятельности методической службы ДОУ и организации профессионального взаимодействия и общения педагогов </w:t>
      </w:r>
    </w:p>
    <w:p w:rsidR="00491DD2" w:rsidRDefault="00FB236D" w:rsidP="00FB236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91DD2" w:rsidRPr="00491DD2">
        <w:rPr>
          <w:rFonts w:ascii="Times New Roman" w:hAnsi="Times New Roman"/>
          <w:sz w:val="24"/>
          <w:szCs w:val="24"/>
        </w:rPr>
        <w:t>Для устранения проблем, выявленных в процессе анализа деятельности ДОО ра</w:t>
      </w:r>
      <w:r w:rsidR="00491DD2">
        <w:rPr>
          <w:rFonts w:ascii="Times New Roman" w:hAnsi="Times New Roman"/>
          <w:sz w:val="24"/>
          <w:szCs w:val="24"/>
        </w:rPr>
        <w:t>йона методистом</w:t>
      </w:r>
      <w:r w:rsidR="00491DD2" w:rsidRPr="00491DD2">
        <w:rPr>
          <w:rFonts w:ascii="Times New Roman" w:hAnsi="Times New Roman"/>
          <w:sz w:val="24"/>
          <w:szCs w:val="24"/>
        </w:rPr>
        <w:t xml:space="preserve"> ИМЦ</w:t>
      </w:r>
      <w:r w:rsidR="004B58D6">
        <w:rPr>
          <w:rFonts w:ascii="Times New Roman" w:hAnsi="Times New Roman"/>
          <w:sz w:val="24"/>
          <w:szCs w:val="24"/>
        </w:rPr>
        <w:t xml:space="preserve"> организовано</w:t>
      </w:r>
    </w:p>
    <w:p w:rsidR="004B58D6" w:rsidRDefault="004B58D6" w:rsidP="00FB236D">
      <w:pPr>
        <w:pStyle w:val="a3"/>
        <w:spacing w:after="0" w:line="240" w:lineRule="auto"/>
        <w:ind w:left="1275" w:firstLine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B58D6">
        <w:rPr>
          <w:rFonts w:ascii="Times New Roman" w:hAnsi="Times New Roman"/>
          <w:sz w:val="24"/>
          <w:szCs w:val="24"/>
        </w:rPr>
        <w:t xml:space="preserve">методическое объединение </w:t>
      </w:r>
      <w:r>
        <w:rPr>
          <w:rFonts w:ascii="Times New Roman" w:hAnsi="Times New Roman"/>
          <w:sz w:val="24"/>
          <w:szCs w:val="24"/>
        </w:rPr>
        <w:t xml:space="preserve">для начинающих старших воспитателей, </w:t>
      </w:r>
    </w:p>
    <w:p w:rsidR="004B58D6" w:rsidRDefault="004B58D6" w:rsidP="00FB236D">
      <w:pPr>
        <w:pStyle w:val="a3"/>
        <w:spacing w:after="0" w:line="240" w:lineRule="auto"/>
        <w:ind w:left="1275" w:firstLine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семинар для старших воспитателей</w:t>
      </w:r>
      <w:r w:rsidR="00DA0B2A">
        <w:rPr>
          <w:rFonts w:ascii="Times New Roman" w:hAnsi="Times New Roman"/>
          <w:sz w:val="24"/>
          <w:szCs w:val="24"/>
        </w:rPr>
        <w:t>, открывающих группы раннего во</w:t>
      </w:r>
      <w:r>
        <w:rPr>
          <w:rFonts w:ascii="Times New Roman" w:hAnsi="Times New Roman"/>
          <w:sz w:val="24"/>
          <w:szCs w:val="24"/>
        </w:rPr>
        <w:t xml:space="preserve">зраста </w:t>
      </w:r>
      <w:r w:rsidR="00DA0B2A">
        <w:rPr>
          <w:rFonts w:ascii="Times New Roman" w:hAnsi="Times New Roman"/>
          <w:sz w:val="24"/>
          <w:szCs w:val="24"/>
        </w:rPr>
        <w:t>с1 года до 1, 6 месяцев</w:t>
      </w:r>
    </w:p>
    <w:p w:rsidR="00DA0B2A" w:rsidRDefault="00DA0B2A" w:rsidP="00FB236D">
      <w:pPr>
        <w:pStyle w:val="a3"/>
        <w:spacing w:after="0" w:line="240" w:lineRule="auto"/>
        <w:ind w:left="1275" w:firstLine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-семинар для воспитателей по работе</w:t>
      </w:r>
      <w:r w:rsidRPr="00DA0B2A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детьми</w:t>
      </w:r>
      <w:r w:rsidRPr="00DA0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разных целевых групп</w:t>
      </w:r>
    </w:p>
    <w:p w:rsidR="00114CDF" w:rsidRDefault="00FB236D" w:rsidP="00114CDF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130479" w:rsidRPr="00130479">
        <w:rPr>
          <w:rFonts w:ascii="Times New Roman" w:hAnsi="Times New Roman"/>
          <w:sz w:val="24"/>
          <w:szCs w:val="24"/>
        </w:rPr>
        <w:t xml:space="preserve">Становлению профессиональных компетенций </w:t>
      </w:r>
      <w:r w:rsidR="00114CDF">
        <w:rPr>
          <w:rFonts w:ascii="Times New Roman" w:hAnsi="Times New Roman"/>
          <w:sz w:val="24"/>
          <w:szCs w:val="24"/>
        </w:rPr>
        <w:t>педагогов района способствовали проведенные</w:t>
      </w:r>
      <w:r w:rsidR="00491DD2">
        <w:rPr>
          <w:rFonts w:ascii="Times New Roman" w:hAnsi="Times New Roman"/>
          <w:sz w:val="24"/>
          <w:szCs w:val="24"/>
        </w:rPr>
        <w:t xml:space="preserve"> </w:t>
      </w:r>
      <w:r w:rsidR="00114CDF">
        <w:rPr>
          <w:rFonts w:ascii="Times New Roman" w:hAnsi="Times New Roman"/>
          <w:sz w:val="24"/>
          <w:szCs w:val="24"/>
        </w:rPr>
        <w:t>мероприятия</w:t>
      </w:r>
    </w:p>
    <w:p w:rsidR="00715140" w:rsidRDefault="00114CDF" w:rsidP="00114CDF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4CDF">
        <w:rPr>
          <w:rFonts w:ascii="Times New Roman" w:eastAsia="Times New Roman" w:hAnsi="Times New Roman"/>
          <w:b/>
          <w:sz w:val="24"/>
          <w:szCs w:val="24"/>
          <w:lang w:eastAsia="ru-RU"/>
        </w:rPr>
        <w:t>Семинар</w:t>
      </w:r>
      <w:r w:rsidRPr="00715140"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r w:rsidRPr="00114C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114CDF" w:rsidRPr="00114CDF" w:rsidRDefault="00114CDF" w:rsidP="00114CDF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CDF">
        <w:rPr>
          <w:rFonts w:ascii="Times New Roman" w:eastAsia="Times New Roman" w:hAnsi="Times New Roman"/>
          <w:sz w:val="24"/>
          <w:szCs w:val="24"/>
          <w:lang w:eastAsia="ru-RU"/>
        </w:rPr>
        <w:t>Федеральная образовательная программа дошкольного образования: эффективные методики и технологии для реализации ключевых задач</w:t>
      </w:r>
    </w:p>
    <w:p w:rsidR="00114CDF" w:rsidRPr="00715140" w:rsidRDefault="00114CDF" w:rsidP="00114CDF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4CDF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личностных качеств ребенка в процессе игровой деятельности. </w:t>
      </w:r>
      <w:r w:rsidRPr="00114CDF">
        <w:rPr>
          <w:rFonts w:ascii="Times New Roman" w:eastAsia="Times New Roman" w:hAnsi="Times New Roman"/>
          <w:b/>
          <w:sz w:val="24"/>
          <w:szCs w:val="24"/>
          <w:lang w:eastAsia="ru-RU"/>
        </w:rPr>
        <w:t>ГБДОУ № 50</w:t>
      </w:r>
    </w:p>
    <w:p w:rsidR="00114CDF" w:rsidRPr="00715140" w:rsidRDefault="00114CDF" w:rsidP="00114CDF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5140"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Детская инициатива как основа развития познания, деятельности и коммуникации» </w:t>
      </w:r>
      <w:r w:rsidRPr="00715140">
        <w:rPr>
          <w:rFonts w:ascii="Times New Roman" w:eastAsia="Times New Roman" w:hAnsi="Times New Roman"/>
          <w:b/>
          <w:sz w:val="24"/>
          <w:szCs w:val="24"/>
          <w:lang w:eastAsia="ru-RU"/>
        </w:rPr>
        <w:t>ГБДОУ 34</w:t>
      </w:r>
    </w:p>
    <w:p w:rsidR="00114CDF" w:rsidRPr="00715140" w:rsidRDefault="00114CDF" w:rsidP="00114CDF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514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культуры здоровья и здорового образа жизни дошкольников в рамках реализации ФГОС ДО» </w:t>
      </w:r>
      <w:r w:rsidRPr="00715140">
        <w:rPr>
          <w:rFonts w:ascii="Times New Roman" w:eastAsia="Times New Roman" w:hAnsi="Times New Roman"/>
          <w:b/>
          <w:sz w:val="24"/>
          <w:szCs w:val="24"/>
          <w:lang w:eastAsia="ru-RU"/>
        </w:rPr>
        <w:t>ГБДОУ № 85</w:t>
      </w:r>
    </w:p>
    <w:p w:rsidR="00114CDF" w:rsidRPr="00420A96" w:rsidRDefault="00114CDF" w:rsidP="00114CDF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5140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речи детей в процессе ознакомления с окружающими </w:t>
      </w:r>
      <w:r w:rsidRPr="00420A96">
        <w:rPr>
          <w:rFonts w:ascii="Times New Roman" w:eastAsia="Times New Roman" w:hAnsi="Times New Roman"/>
          <w:b/>
          <w:sz w:val="24"/>
          <w:szCs w:val="24"/>
          <w:lang w:eastAsia="ru-RU"/>
        </w:rPr>
        <w:t>ГБДОУ № 50</w:t>
      </w:r>
    </w:p>
    <w:p w:rsidR="00715140" w:rsidRPr="00715140" w:rsidRDefault="00715140" w:rsidP="00715140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5140">
        <w:rPr>
          <w:rFonts w:ascii="Times New Roman" w:eastAsia="Times New Roman" w:hAnsi="Times New Roman"/>
          <w:sz w:val="24"/>
          <w:szCs w:val="24"/>
          <w:lang w:eastAsia="ru-RU"/>
        </w:rPr>
        <w:t xml:space="preserve">Эффективные методы и приемы работы с разными группами детей: </w:t>
      </w:r>
      <w:proofErr w:type="spellStart"/>
      <w:r w:rsidRPr="00715140">
        <w:rPr>
          <w:rFonts w:ascii="Times New Roman" w:eastAsia="Times New Roman" w:hAnsi="Times New Roman"/>
          <w:sz w:val="24"/>
          <w:szCs w:val="24"/>
          <w:lang w:eastAsia="ru-RU"/>
        </w:rPr>
        <w:t>девиантным</w:t>
      </w:r>
      <w:proofErr w:type="spellEnd"/>
      <w:r w:rsidRPr="00715140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поведением» </w:t>
      </w:r>
      <w:r w:rsidRPr="00715140">
        <w:rPr>
          <w:rFonts w:ascii="Times New Roman" w:eastAsia="Times New Roman" w:hAnsi="Times New Roman"/>
          <w:b/>
          <w:sz w:val="24"/>
          <w:szCs w:val="24"/>
          <w:lang w:eastAsia="ru-RU"/>
        </w:rPr>
        <w:t>ГБДОУ 51, 28</w:t>
      </w:r>
    </w:p>
    <w:p w:rsidR="00715140" w:rsidRPr="00715140" w:rsidRDefault="00715140" w:rsidP="00715140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5140">
        <w:rPr>
          <w:rFonts w:ascii="Times New Roman" w:eastAsia="Times New Roman" w:hAnsi="Times New Roman"/>
          <w:sz w:val="24"/>
          <w:szCs w:val="24"/>
          <w:lang w:eastAsia="ru-RU"/>
        </w:rPr>
        <w:t>Сюжетно-ролевые игры как средству раннего формирования представлений до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школьников о мире профессий</w:t>
      </w:r>
      <w:r w:rsidRPr="007151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5140">
        <w:rPr>
          <w:rFonts w:ascii="Times New Roman" w:eastAsia="Times New Roman" w:hAnsi="Times New Roman"/>
          <w:b/>
          <w:sz w:val="24"/>
          <w:szCs w:val="24"/>
          <w:lang w:eastAsia="ru-RU"/>
        </w:rPr>
        <w:t>ГБДОУ 50</w:t>
      </w:r>
    </w:p>
    <w:p w:rsidR="00715140" w:rsidRPr="00715140" w:rsidRDefault="00715140" w:rsidP="00715140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5140">
        <w:rPr>
          <w:rFonts w:ascii="Times New Roman" w:eastAsia="Times New Roman" w:hAnsi="Times New Roman"/>
          <w:sz w:val="24"/>
          <w:szCs w:val="24"/>
          <w:lang w:eastAsia="ru-RU"/>
        </w:rPr>
        <w:t>Творческое преобразование ППРС: развивающие пособия как необходимый элемент предметно-пространственной среды дошколь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ной образовательной организации</w:t>
      </w:r>
      <w:r w:rsidRPr="007151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5140">
        <w:rPr>
          <w:rFonts w:ascii="Times New Roman" w:eastAsia="Times New Roman" w:hAnsi="Times New Roman"/>
          <w:b/>
          <w:sz w:val="24"/>
          <w:szCs w:val="24"/>
          <w:lang w:eastAsia="ru-RU"/>
        </w:rPr>
        <w:t>ГБДОУ №55</w:t>
      </w:r>
    </w:p>
    <w:p w:rsidR="00715140" w:rsidRPr="00715140" w:rsidRDefault="00715140" w:rsidP="00715140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5140">
        <w:rPr>
          <w:rFonts w:ascii="Times New Roman" w:eastAsia="Times New Roman" w:hAnsi="Times New Roman"/>
          <w:sz w:val="24"/>
          <w:szCs w:val="24"/>
          <w:lang w:eastAsia="ru-RU"/>
        </w:rPr>
        <w:t>Экономическое воспитание как средство ранней профориентации и функцио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нальной грамотности дошкольника</w:t>
      </w:r>
      <w:r w:rsidRPr="007151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5140">
        <w:rPr>
          <w:rFonts w:ascii="Times New Roman" w:eastAsia="Times New Roman" w:hAnsi="Times New Roman"/>
          <w:b/>
          <w:sz w:val="24"/>
          <w:szCs w:val="24"/>
          <w:lang w:eastAsia="ru-RU"/>
        </w:rPr>
        <w:t>ГБДОУ 42</w:t>
      </w:r>
    </w:p>
    <w:p w:rsidR="00715140" w:rsidRPr="00715140" w:rsidRDefault="00715140" w:rsidP="00715140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5140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Образовательные технологии в социально- коммуникативном развитии детей </w:t>
      </w:r>
      <w:r w:rsidRPr="00715140">
        <w:rPr>
          <w:rFonts w:ascii="Times New Roman" w:eastAsia="Times New Roman" w:hAnsi="Times New Roman"/>
          <w:b/>
          <w:sz w:val="24"/>
          <w:szCs w:val="24"/>
          <w:lang w:eastAsia="ru-RU"/>
        </w:rPr>
        <w:t>ГБДОУ №30</w:t>
      </w:r>
    </w:p>
    <w:p w:rsidR="00715140" w:rsidRPr="00715140" w:rsidRDefault="00715140" w:rsidP="00715140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5140">
        <w:rPr>
          <w:rFonts w:ascii="Times New Roman" w:eastAsia="Times New Roman" w:hAnsi="Times New Roman"/>
          <w:sz w:val="24"/>
          <w:szCs w:val="24"/>
          <w:lang w:eastAsia="ru-RU"/>
        </w:rPr>
        <w:t>Эколог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ическое воспитание дошкольников</w:t>
      </w:r>
      <w:r w:rsidRPr="007151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51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ГБДОУ № 30 </w:t>
      </w:r>
    </w:p>
    <w:p w:rsidR="00715140" w:rsidRPr="00114CDF" w:rsidRDefault="00715140" w:rsidP="00715140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5140">
        <w:rPr>
          <w:rFonts w:ascii="Times New Roman" w:eastAsia="Times New Roman" w:hAnsi="Times New Roman"/>
          <w:sz w:val="24"/>
          <w:szCs w:val="24"/>
          <w:lang w:eastAsia="ru-RU"/>
        </w:rPr>
        <w:t>Сенсорная инт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еграция в работе с детьми с ОВЗ</w:t>
      </w:r>
      <w:r w:rsidRPr="00715140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715140">
        <w:rPr>
          <w:rFonts w:ascii="Times New Roman" w:eastAsia="Times New Roman" w:hAnsi="Times New Roman"/>
          <w:b/>
          <w:sz w:val="24"/>
          <w:szCs w:val="24"/>
          <w:lang w:eastAsia="ru-RU"/>
        </w:rPr>
        <w:t>ГБДОУ № 58, ГБДОУ № 54</w:t>
      </w:r>
    </w:p>
    <w:p w:rsidR="00715140" w:rsidRPr="00715140" w:rsidRDefault="00715140" w:rsidP="00715140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5140">
        <w:rPr>
          <w:rFonts w:ascii="Times New Roman" w:eastAsia="Times New Roman" w:hAnsi="Times New Roman"/>
          <w:sz w:val="24"/>
          <w:szCs w:val="24"/>
          <w:lang w:eastAsia="ru-RU"/>
        </w:rPr>
        <w:t>Когнитивные и двигательные методы в ко</w:t>
      </w:r>
      <w:r w:rsidR="00FB236D">
        <w:rPr>
          <w:rFonts w:ascii="Times New Roman" w:eastAsia="Times New Roman" w:hAnsi="Times New Roman"/>
          <w:sz w:val="24"/>
          <w:szCs w:val="24"/>
          <w:lang w:eastAsia="ru-RU"/>
        </w:rPr>
        <w:t>ррекционной помощи детям с ОВЗ</w:t>
      </w:r>
      <w:r w:rsidRPr="007151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5140">
        <w:rPr>
          <w:rFonts w:ascii="Times New Roman" w:eastAsia="Times New Roman" w:hAnsi="Times New Roman"/>
          <w:b/>
          <w:sz w:val="24"/>
          <w:szCs w:val="24"/>
          <w:lang w:eastAsia="ru-RU"/>
        </w:rPr>
        <w:t>ГБДОУ № 49</w:t>
      </w:r>
    </w:p>
    <w:p w:rsidR="00715140" w:rsidRPr="00715140" w:rsidRDefault="00715140" w:rsidP="00715140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5140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Методические объединения:</w:t>
      </w:r>
    </w:p>
    <w:p w:rsidR="00715140" w:rsidRPr="00715140" w:rsidRDefault="00715140" w:rsidP="00715140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5140">
        <w:rPr>
          <w:rFonts w:ascii="Times New Roman" w:eastAsia="Times New Roman" w:hAnsi="Times New Roman"/>
          <w:sz w:val="24"/>
          <w:szCs w:val="24"/>
          <w:lang w:eastAsia="ru-RU"/>
        </w:rPr>
        <w:t>«Современные подходы и технологии сопровождения детей с особыми образовательными потребностями»</w:t>
      </w:r>
    </w:p>
    <w:p w:rsidR="00715140" w:rsidRPr="00715140" w:rsidRDefault="00715140" w:rsidP="00715140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5140">
        <w:rPr>
          <w:rFonts w:ascii="Times New Roman" w:eastAsia="Times New Roman" w:hAnsi="Times New Roman"/>
          <w:sz w:val="24"/>
          <w:szCs w:val="24"/>
          <w:lang w:eastAsia="ru-RU"/>
        </w:rPr>
        <w:t>Ярмарка современных технологий «Психолого-педагогическое сопровождение детей с ОВЗ»</w:t>
      </w:r>
    </w:p>
    <w:p w:rsidR="00715140" w:rsidRDefault="00715140" w:rsidP="00715140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5140">
        <w:rPr>
          <w:rFonts w:ascii="Times New Roman" w:eastAsia="Times New Roman" w:hAnsi="Times New Roman"/>
          <w:sz w:val="24"/>
          <w:szCs w:val="24"/>
          <w:lang w:eastAsia="ru-RU"/>
        </w:rPr>
        <w:t>Использование современных форм работы и сотрудничества с участниками образовательных отношений для повышения качества коррекционно-развивающей работы в логопедических пунктах ДОО.</w:t>
      </w:r>
    </w:p>
    <w:p w:rsidR="00FB236D" w:rsidRDefault="00FB236D" w:rsidP="00715140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36D">
        <w:rPr>
          <w:rFonts w:ascii="Times New Roman" w:eastAsia="Times New Roman" w:hAnsi="Times New Roman"/>
          <w:sz w:val="24"/>
          <w:szCs w:val="24"/>
          <w:lang w:eastAsia="ru-RU"/>
        </w:rPr>
        <w:t>Организация методического сопровождения развития детей раннего возраста в ДОУ</w:t>
      </w:r>
    </w:p>
    <w:p w:rsidR="00FB236D" w:rsidRPr="00FB236D" w:rsidRDefault="00FB236D" w:rsidP="00715140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236D">
        <w:rPr>
          <w:rFonts w:ascii="Times New Roman" w:eastAsia="Times New Roman" w:hAnsi="Times New Roman"/>
          <w:sz w:val="24"/>
          <w:szCs w:val="24"/>
          <w:lang w:eastAsia="ru-RU"/>
        </w:rPr>
        <w:t>Мастерство каждого педагога – качество профессиональной деятельности педагогического коллектива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236D">
        <w:rPr>
          <w:rFonts w:ascii="Times New Roman" w:eastAsia="Times New Roman" w:hAnsi="Times New Roman"/>
          <w:b/>
          <w:sz w:val="24"/>
          <w:szCs w:val="24"/>
          <w:lang w:eastAsia="ru-RU"/>
        </w:rPr>
        <w:t>ГБДОУ № 36</w:t>
      </w:r>
    </w:p>
    <w:p w:rsidR="00FB236D" w:rsidRDefault="00FB236D" w:rsidP="00715140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36D">
        <w:rPr>
          <w:rFonts w:ascii="Times New Roman" w:eastAsia="Times New Roman" w:hAnsi="Times New Roman"/>
          <w:sz w:val="24"/>
          <w:szCs w:val="24"/>
          <w:lang w:eastAsia="ru-RU"/>
        </w:rPr>
        <w:t>Функциональная грамотность как компетенция современного дошкольника</w:t>
      </w:r>
    </w:p>
    <w:p w:rsidR="00FB236D" w:rsidRDefault="00FB236D" w:rsidP="00715140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36D">
        <w:rPr>
          <w:rFonts w:ascii="Times New Roman" w:eastAsia="Times New Roman" w:hAnsi="Times New Roman"/>
          <w:sz w:val="24"/>
          <w:szCs w:val="24"/>
          <w:lang w:eastAsia="ru-RU"/>
        </w:rPr>
        <w:t>Художественно-творческое развитие дошкольника в современном мире</w:t>
      </w:r>
      <w:r w:rsidR="00420A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A96" w:rsidRPr="00420A96">
        <w:rPr>
          <w:rFonts w:ascii="Times New Roman" w:eastAsia="Times New Roman" w:hAnsi="Times New Roman"/>
          <w:b/>
          <w:sz w:val="24"/>
          <w:szCs w:val="24"/>
          <w:lang w:eastAsia="ru-RU"/>
        </w:rPr>
        <w:t>ОДОД 53</w:t>
      </w:r>
    </w:p>
    <w:p w:rsidR="00FB236D" w:rsidRPr="00FB236D" w:rsidRDefault="00FB236D" w:rsidP="00715140">
      <w:pPr>
        <w:spacing w:after="0" w:line="240" w:lineRule="auto"/>
        <w:ind w:left="709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B236D">
        <w:rPr>
          <w:rFonts w:ascii="Times New Roman" w:eastAsia="Times New Roman" w:hAnsi="Times New Roman"/>
          <w:sz w:val="24"/>
          <w:szCs w:val="24"/>
          <w:lang w:eastAsia="ru-RU"/>
        </w:rPr>
        <w:t>Координация деятельности всех служб образовательного учреждения в ходе реализации рабочей программы воспитания в ОУ»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236D">
        <w:rPr>
          <w:rFonts w:ascii="Times New Roman" w:eastAsia="Times New Roman" w:hAnsi="Times New Roman"/>
          <w:b/>
          <w:sz w:val="20"/>
          <w:szCs w:val="20"/>
          <w:lang w:eastAsia="ru-RU"/>
        </w:rPr>
        <w:t>ГБДОУ № 38</w:t>
      </w:r>
    </w:p>
    <w:p w:rsidR="00715140" w:rsidRPr="00715140" w:rsidRDefault="00715140" w:rsidP="00715140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5140">
        <w:rPr>
          <w:rFonts w:ascii="Times New Roman" w:eastAsia="Times New Roman" w:hAnsi="Times New Roman"/>
          <w:b/>
          <w:sz w:val="24"/>
          <w:szCs w:val="24"/>
          <w:lang w:eastAsia="ru-RU"/>
        </w:rPr>
        <w:t>Деловая игра</w:t>
      </w:r>
      <w:r w:rsidRPr="00715140">
        <w:rPr>
          <w:rFonts w:ascii="Times New Roman" w:eastAsia="Times New Roman" w:hAnsi="Times New Roman"/>
          <w:sz w:val="24"/>
          <w:szCs w:val="24"/>
          <w:lang w:eastAsia="ru-RU"/>
        </w:rPr>
        <w:t xml:space="preserve"> "Сам себе логопед" - ГБДОУ № 81, </w:t>
      </w:r>
    </w:p>
    <w:p w:rsidR="00715140" w:rsidRPr="00715140" w:rsidRDefault="00715140" w:rsidP="00715140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715140">
        <w:rPr>
          <w:rFonts w:ascii="Times New Roman" w:hAnsi="Times New Roman"/>
          <w:b/>
          <w:sz w:val="24"/>
          <w:szCs w:val="24"/>
        </w:rPr>
        <w:t>Консультации</w:t>
      </w:r>
    </w:p>
    <w:p w:rsidR="00715140" w:rsidRPr="00420A96" w:rsidRDefault="00715140" w:rsidP="00715140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14CDF">
        <w:rPr>
          <w:rFonts w:ascii="Times New Roman" w:hAnsi="Times New Roman"/>
          <w:sz w:val="24"/>
          <w:szCs w:val="24"/>
        </w:rPr>
        <w:t>Успешная адаптация детей раннего возраста в условиях ДОО с помощью развивающей п</w:t>
      </w:r>
      <w:r>
        <w:rPr>
          <w:rFonts w:ascii="Times New Roman" w:hAnsi="Times New Roman"/>
          <w:sz w:val="24"/>
          <w:szCs w:val="24"/>
        </w:rPr>
        <w:t>редметно-пространственной среды</w:t>
      </w:r>
      <w:r w:rsidRPr="00114CDF">
        <w:rPr>
          <w:rFonts w:ascii="Times New Roman" w:hAnsi="Times New Roman"/>
          <w:sz w:val="24"/>
          <w:szCs w:val="24"/>
        </w:rPr>
        <w:t xml:space="preserve"> </w:t>
      </w:r>
      <w:r w:rsidRPr="00420A96">
        <w:rPr>
          <w:rFonts w:ascii="Times New Roman" w:hAnsi="Times New Roman"/>
          <w:b/>
          <w:sz w:val="24"/>
          <w:szCs w:val="24"/>
        </w:rPr>
        <w:t>ГБДОУ 23</w:t>
      </w:r>
    </w:p>
    <w:p w:rsidR="00114CDF" w:rsidRPr="00114CDF" w:rsidRDefault="00114CDF" w:rsidP="00114CDF">
      <w:pPr>
        <w:spacing w:after="0" w:line="240" w:lineRule="auto"/>
        <w:ind w:left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14C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Круглый стол </w:t>
      </w:r>
    </w:p>
    <w:p w:rsidR="00114CDF" w:rsidRPr="00114CDF" w:rsidRDefault="00114CDF" w:rsidP="00114CDF">
      <w:pPr>
        <w:spacing w:after="0" w:line="240" w:lineRule="auto"/>
        <w:ind w:left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14CDF">
        <w:rPr>
          <w:rFonts w:ascii="Times New Roman" w:eastAsia="Times New Roman" w:hAnsi="Times New Roman"/>
          <w:bCs/>
          <w:sz w:val="24"/>
          <w:szCs w:val="24"/>
          <w:lang w:eastAsia="ru-RU"/>
        </w:rPr>
        <w:t>«От профессиональной адаптации к профессиональному развитию»</w:t>
      </w:r>
    </w:p>
    <w:p w:rsidR="006A505C" w:rsidRPr="00420A96" w:rsidRDefault="00420A96" w:rsidP="00B27EFF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A505C">
        <w:rPr>
          <w:rFonts w:ascii="Times New Roman" w:hAnsi="Times New Roman"/>
          <w:sz w:val="24"/>
          <w:szCs w:val="24"/>
        </w:rPr>
        <w:t>Проведены мероприятия на</w:t>
      </w:r>
      <w:r w:rsidR="006A505C" w:rsidRPr="006A505C">
        <w:rPr>
          <w:rFonts w:ascii="Times New Roman" w:hAnsi="Times New Roman"/>
          <w:sz w:val="24"/>
          <w:szCs w:val="24"/>
        </w:rPr>
        <w:t xml:space="preserve"> федеральной инновационной площадки </w:t>
      </w:r>
      <w:r w:rsidR="006A505C" w:rsidRPr="00420A96">
        <w:rPr>
          <w:rFonts w:ascii="Times New Roman" w:hAnsi="Times New Roman"/>
          <w:b/>
          <w:sz w:val="24"/>
          <w:szCs w:val="24"/>
        </w:rPr>
        <w:t xml:space="preserve">ГБДОУ № 62: </w:t>
      </w:r>
    </w:p>
    <w:p w:rsidR="00B2140C" w:rsidRPr="00B2140C" w:rsidRDefault="006A505C" w:rsidP="00420A96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-городской </w:t>
      </w:r>
      <w:r w:rsidR="00B2140C" w:rsidRPr="00B2140C">
        <w:rPr>
          <w:rFonts w:ascii="Times New Roman" w:hAnsi="Times New Roman"/>
          <w:sz w:val="24"/>
          <w:szCs w:val="24"/>
        </w:rPr>
        <w:t>семинар</w:t>
      </w:r>
      <w:r>
        <w:rPr>
          <w:rFonts w:ascii="Times New Roman" w:hAnsi="Times New Roman"/>
          <w:sz w:val="24"/>
          <w:szCs w:val="24"/>
        </w:rPr>
        <w:t xml:space="preserve"> </w:t>
      </w:r>
      <w:r w:rsidR="00B2140C" w:rsidRPr="00B2140C">
        <w:rPr>
          <w:rFonts w:ascii="Times New Roman" w:hAnsi="Times New Roman"/>
          <w:sz w:val="24"/>
          <w:szCs w:val="24"/>
        </w:rPr>
        <w:t>«Социализация детей раннего и дошкольного возраста в условиях расширяющегос</w:t>
      </w:r>
      <w:r>
        <w:rPr>
          <w:rFonts w:ascii="Times New Roman" w:hAnsi="Times New Roman"/>
          <w:sz w:val="24"/>
          <w:szCs w:val="24"/>
        </w:rPr>
        <w:t xml:space="preserve">я социального партнерства ДОО» </w:t>
      </w:r>
    </w:p>
    <w:p w:rsidR="00B2140C" w:rsidRDefault="006A505C" w:rsidP="00420A96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="00B2140C" w:rsidRPr="00B2140C">
        <w:rPr>
          <w:rFonts w:ascii="Times New Roman" w:hAnsi="Times New Roman"/>
          <w:sz w:val="24"/>
          <w:szCs w:val="24"/>
        </w:rPr>
        <w:t>сероссийская научно-практическая конференция "Социальное партнерство и вариативность игровой среды и игровых технологий в общем образовании"</w:t>
      </w:r>
    </w:p>
    <w:p w:rsidR="00B2140C" w:rsidRPr="009F37E8" w:rsidRDefault="006A505C" w:rsidP="00420A96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городская</w:t>
      </w:r>
      <w:r w:rsidR="00B2140C" w:rsidRPr="00B2140C">
        <w:rPr>
          <w:rFonts w:ascii="Times New Roman" w:hAnsi="Times New Roman"/>
          <w:sz w:val="24"/>
          <w:szCs w:val="24"/>
        </w:rPr>
        <w:t xml:space="preserve"> конференция</w:t>
      </w:r>
      <w:r w:rsidR="00420A96">
        <w:rPr>
          <w:rFonts w:ascii="Times New Roman" w:hAnsi="Times New Roman"/>
          <w:sz w:val="24"/>
          <w:szCs w:val="24"/>
        </w:rPr>
        <w:t xml:space="preserve"> </w:t>
      </w:r>
      <w:r w:rsidR="00B2140C" w:rsidRPr="00B2140C">
        <w:rPr>
          <w:rFonts w:ascii="Times New Roman" w:hAnsi="Times New Roman"/>
          <w:sz w:val="24"/>
          <w:szCs w:val="24"/>
        </w:rPr>
        <w:t xml:space="preserve">«Совершенствование возможностей раннего развития детей в условиях дошкольного образования» </w:t>
      </w:r>
    </w:p>
    <w:p w:rsidR="00A208DE" w:rsidRPr="001B5B7B" w:rsidRDefault="00420A96" w:rsidP="00420A96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="001B5B7B" w:rsidRPr="001B5B7B">
        <w:rPr>
          <w:rFonts w:ascii="Times New Roman" w:hAnsi="Times New Roman"/>
          <w:sz w:val="24"/>
          <w:szCs w:val="24"/>
        </w:rPr>
        <w:t xml:space="preserve">Материалы </w:t>
      </w:r>
      <w:r w:rsidR="001B5B7B">
        <w:rPr>
          <w:rFonts w:ascii="Times New Roman" w:hAnsi="Times New Roman"/>
          <w:sz w:val="24"/>
          <w:szCs w:val="24"/>
        </w:rPr>
        <w:t xml:space="preserve">мероприятий </w:t>
      </w:r>
      <w:r w:rsidR="001B5B7B" w:rsidRPr="001B5B7B">
        <w:rPr>
          <w:rFonts w:ascii="Times New Roman" w:hAnsi="Times New Roman"/>
          <w:sz w:val="24"/>
          <w:szCs w:val="24"/>
        </w:rPr>
        <w:t>расположены на сайте ИМЦ в разделе «Методические каби</w:t>
      </w:r>
      <w:r w:rsidR="001B5B7B">
        <w:rPr>
          <w:rFonts w:ascii="Times New Roman" w:hAnsi="Times New Roman"/>
          <w:sz w:val="24"/>
          <w:szCs w:val="24"/>
        </w:rPr>
        <w:t>неты», «дошкольное образование» и на сайтах учреждений.</w:t>
      </w:r>
    </w:p>
    <w:p w:rsidR="001B5B7B" w:rsidRDefault="001B5B7B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D11D9" w:rsidRPr="004172D4" w:rsidRDefault="005D11D9" w:rsidP="001E799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172D4">
        <w:rPr>
          <w:rFonts w:ascii="Times New Roman" w:hAnsi="Times New Roman"/>
          <w:b/>
          <w:sz w:val="24"/>
          <w:szCs w:val="24"/>
          <w:u w:val="single"/>
        </w:rPr>
        <w:t>1.3. Количественные показатели работы по осуществлению методической поддержки и методического сопровождения образовательных организаций Приморского района</w:t>
      </w:r>
      <w:r w:rsidR="006A505C" w:rsidRPr="004172D4">
        <w:rPr>
          <w:rFonts w:ascii="Times New Roman" w:hAnsi="Times New Roman"/>
          <w:b/>
          <w:sz w:val="24"/>
          <w:szCs w:val="24"/>
          <w:u w:val="single"/>
          <w:vertAlign w:val="superscript"/>
        </w:rPr>
        <w:t>.</w:t>
      </w:r>
    </w:p>
    <w:p w:rsidR="006A505C" w:rsidRDefault="006A505C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D11D9" w:rsidRPr="004172D4" w:rsidRDefault="005D11D9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4172D4">
        <w:rPr>
          <w:rFonts w:ascii="Times New Roman" w:hAnsi="Times New Roman"/>
          <w:sz w:val="24"/>
          <w:szCs w:val="24"/>
          <w:u w:val="single"/>
        </w:rPr>
        <w:t>Методические объединения:</w:t>
      </w:r>
    </w:p>
    <w:p w:rsidR="00910316" w:rsidRDefault="00DB5195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F37E8">
        <w:rPr>
          <w:rFonts w:ascii="Times New Roman" w:hAnsi="Times New Roman"/>
          <w:sz w:val="24"/>
          <w:szCs w:val="24"/>
        </w:rPr>
        <w:t xml:space="preserve">Проводились со всеми категориями педагогических кадров в </w:t>
      </w:r>
      <w:r w:rsidR="00910316">
        <w:rPr>
          <w:rFonts w:ascii="Times New Roman" w:hAnsi="Times New Roman"/>
          <w:sz w:val="24"/>
          <w:szCs w:val="24"/>
        </w:rPr>
        <w:t>очном формате на площадках ГБДОУ №№</w:t>
      </w:r>
      <w:r w:rsidR="006A505C">
        <w:rPr>
          <w:rFonts w:ascii="Times New Roman" w:hAnsi="Times New Roman"/>
          <w:sz w:val="24"/>
          <w:szCs w:val="24"/>
        </w:rPr>
        <w:t xml:space="preserve"> </w:t>
      </w:r>
      <w:r w:rsidR="00420A96">
        <w:rPr>
          <w:rFonts w:ascii="Times New Roman" w:hAnsi="Times New Roman"/>
          <w:sz w:val="24"/>
          <w:szCs w:val="24"/>
        </w:rPr>
        <w:t xml:space="preserve">42, 30, 88, 50, 51, 62, 64, 34, 85, 28, 55, 58, 54, 49, 36, 38, 23, 11, </w:t>
      </w:r>
      <w:r w:rsidR="006C0638">
        <w:rPr>
          <w:rFonts w:ascii="Times New Roman" w:hAnsi="Times New Roman"/>
          <w:sz w:val="24"/>
          <w:szCs w:val="24"/>
        </w:rPr>
        <w:t xml:space="preserve">ОДОД </w:t>
      </w:r>
      <w:r w:rsidR="00FB4927">
        <w:rPr>
          <w:rFonts w:ascii="Times New Roman" w:hAnsi="Times New Roman"/>
          <w:sz w:val="24"/>
          <w:szCs w:val="24"/>
        </w:rPr>
        <w:t xml:space="preserve">ГБОУ </w:t>
      </w:r>
      <w:r w:rsidR="006C0638">
        <w:rPr>
          <w:rFonts w:ascii="Times New Roman" w:hAnsi="Times New Roman"/>
          <w:sz w:val="24"/>
          <w:szCs w:val="24"/>
        </w:rPr>
        <w:t>№ 53</w:t>
      </w:r>
      <w:r w:rsidR="00FB4927">
        <w:rPr>
          <w:rFonts w:ascii="Times New Roman" w:hAnsi="Times New Roman"/>
          <w:sz w:val="24"/>
          <w:szCs w:val="24"/>
        </w:rPr>
        <w:t>, ИМЦ.</w:t>
      </w:r>
    </w:p>
    <w:p w:rsidR="00DB5195" w:rsidRDefault="00DB5195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F37E8">
        <w:rPr>
          <w:rFonts w:ascii="Times New Roman" w:hAnsi="Times New Roman"/>
          <w:sz w:val="24"/>
          <w:szCs w:val="24"/>
        </w:rPr>
        <w:t>Число за</w:t>
      </w:r>
      <w:r w:rsidR="00FB4927">
        <w:rPr>
          <w:rFonts w:ascii="Times New Roman" w:hAnsi="Times New Roman"/>
          <w:sz w:val="24"/>
          <w:szCs w:val="24"/>
        </w:rPr>
        <w:t>регистрированных составляло от 50 до 100</w:t>
      </w:r>
      <w:r w:rsidRPr="009F37E8">
        <w:rPr>
          <w:rFonts w:ascii="Times New Roman" w:hAnsi="Times New Roman"/>
          <w:sz w:val="24"/>
          <w:szCs w:val="24"/>
        </w:rPr>
        <w:t xml:space="preserve"> человек. Данная статистика показывает, что встречи </w:t>
      </w:r>
      <w:r w:rsidR="00FB4927" w:rsidRPr="009F37E8">
        <w:rPr>
          <w:rFonts w:ascii="Times New Roman" w:hAnsi="Times New Roman"/>
          <w:sz w:val="24"/>
          <w:szCs w:val="24"/>
        </w:rPr>
        <w:t xml:space="preserve">вызывают </w:t>
      </w:r>
      <w:r w:rsidR="00FB4927">
        <w:rPr>
          <w:rFonts w:ascii="Times New Roman" w:hAnsi="Times New Roman"/>
          <w:sz w:val="24"/>
          <w:szCs w:val="24"/>
        </w:rPr>
        <w:t>у педагогов</w:t>
      </w:r>
      <w:r w:rsidR="00FB4927" w:rsidRPr="00FB4927">
        <w:rPr>
          <w:rFonts w:ascii="Times New Roman" w:hAnsi="Times New Roman"/>
          <w:sz w:val="24"/>
          <w:szCs w:val="24"/>
        </w:rPr>
        <w:t xml:space="preserve"> </w:t>
      </w:r>
      <w:r w:rsidR="00FB4927" w:rsidRPr="009F37E8">
        <w:rPr>
          <w:rFonts w:ascii="Times New Roman" w:hAnsi="Times New Roman"/>
          <w:sz w:val="24"/>
          <w:szCs w:val="24"/>
        </w:rPr>
        <w:t>интерес и желание участвовать в них, делиться опытом с коллегами.</w:t>
      </w:r>
    </w:p>
    <w:p w:rsidR="005D11D9" w:rsidRPr="009F37E8" w:rsidRDefault="005D11D9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172D4">
        <w:rPr>
          <w:rFonts w:ascii="Times New Roman" w:hAnsi="Times New Roman"/>
          <w:sz w:val="24"/>
          <w:szCs w:val="24"/>
          <w:u w:val="single"/>
        </w:rPr>
        <w:t>В творческих группах</w:t>
      </w:r>
      <w:r w:rsidRPr="004172D4">
        <w:rPr>
          <w:rFonts w:ascii="Times New Roman" w:hAnsi="Times New Roman"/>
          <w:sz w:val="24"/>
          <w:szCs w:val="24"/>
        </w:rPr>
        <w:t xml:space="preserve"> ежемесячно</w:t>
      </w:r>
      <w:r w:rsidRPr="009F37E8">
        <w:rPr>
          <w:rFonts w:ascii="Times New Roman" w:hAnsi="Times New Roman"/>
          <w:b/>
          <w:sz w:val="24"/>
          <w:szCs w:val="24"/>
        </w:rPr>
        <w:t xml:space="preserve"> </w:t>
      </w:r>
      <w:r w:rsidRPr="009F37E8">
        <w:rPr>
          <w:rFonts w:ascii="Times New Roman" w:hAnsi="Times New Roman"/>
          <w:sz w:val="24"/>
          <w:szCs w:val="24"/>
        </w:rPr>
        <w:t>проводились встречи, и в их работе приняло участие:</w:t>
      </w:r>
    </w:p>
    <w:p w:rsidR="005D11D9" w:rsidRPr="000D664D" w:rsidRDefault="005D11D9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D664D">
        <w:rPr>
          <w:rFonts w:ascii="Times New Roman" w:hAnsi="Times New Roman"/>
          <w:sz w:val="24"/>
          <w:szCs w:val="24"/>
        </w:rPr>
        <w:t xml:space="preserve"> - инструкт</w:t>
      </w:r>
      <w:r w:rsidR="00FB4927">
        <w:rPr>
          <w:rFonts w:ascii="Times New Roman" w:hAnsi="Times New Roman"/>
          <w:sz w:val="24"/>
          <w:szCs w:val="24"/>
        </w:rPr>
        <w:t>оров по физической культуре – 127</w:t>
      </w:r>
      <w:r w:rsidRPr="000D664D">
        <w:rPr>
          <w:rFonts w:ascii="Times New Roman" w:hAnsi="Times New Roman"/>
          <w:sz w:val="24"/>
          <w:szCs w:val="24"/>
        </w:rPr>
        <w:t xml:space="preserve"> человек </w:t>
      </w:r>
      <w:r w:rsidR="0060138E">
        <w:rPr>
          <w:rFonts w:ascii="Times New Roman" w:hAnsi="Times New Roman"/>
          <w:b/>
          <w:sz w:val="24"/>
          <w:szCs w:val="24"/>
        </w:rPr>
        <w:t xml:space="preserve">(71%) </w:t>
      </w:r>
      <w:r w:rsidR="000D664D" w:rsidRPr="000D664D">
        <w:rPr>
          <w:rFonts w:ascii="Times New Roman" w:hAnsi="Times New Roman"/>
          <w:sz w:val="24"/>
          <w:szCs w:val="24"/>
        </w:rPr>
        <w:t xml:space="preserve">Тема «Совершенствование профессиональных компетенций специалистов по формированию ключевых компетентностей детей в области физического развития и </w:t>
      </w:r>
      <w:proofErr w:type="spellStart"/>
      <w:r w:rsidR="000D664D" w:rsidRPr="000D664D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="000D664D" w:rsidRPr="000D664D">
        <w:rPr>
          <w:rFonts w:ascii="Times New Roman" w:hAnsi="Times New Roman"/>
          <w:sz w:val="24"/>
          <w:szCs w:val="24"/>
        </w:rPr>
        <w:t xml:space="preserve">». </w:t>
      </w:r>
    </w:p>
    <w:p w:rsidR="00852E5F" w:rsidRDefault="006C0638" w:rsidP="00B27EF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C0638">
        <w:rPr>
          <w:rFonts w:ascii="Times New Roman" w:hAnsi="Times New Roman"/>
          <w:sz w:val="24"/>
          <w:szCs w:val="24"/>
        </w:rPr>
        <w:t>Информационно-методический центр и творческая группа инструкторов по физической культуре организовывали участие дошкольных образовательных учреждений в сдаче норм ГТО. В мероприяти</w:t>
      </w:r>
      <w:r w:rsidR="00FB4927">
        <w:rPr>
          <w:rFonts w:ascii="Times New Roman" w:hAnsi="Times New Roman"/>
          <w:sz w:val="24"/>
          <w:szCs w:val="24"/>
        </w:rPr>
        <w:t>ях участвовали 60 учреждений (56 ГБДОУ и 4</w:t>
      </w:r>
      <w:r w:rsidR="00852E5F">
        <w:rPr>
          <w:rFonts w:ascii="Times New Roman" w:hAnsi="Times New Roman"/>
          <w:sz w:val="24"/>
          <w:szCs w:val="24"/>
        </w:rPr>
        <w:t xml:space="preserve"> ОДОД ГБОУ) 48</w:t>
      </w:r>
      <w:r w:rsidRPr="006C0638">
        <w:rPr>
          <w:rFonts w:ascii="Times New Roman" w:hAnsi="Times New Roman"/>
          <w:sz w:val="24"/>
          <w:szCs w:val="24"/>
        </w:rPr>
        <w:t xml:space="preserve">0 воспитанников. </w:t>
      </w:r>
      <w:r w:rsidR="00852E5F">
        <w:rPr>
          <w:rFonts w:ascii="Times New Roman" w:hAnsi="Times New Roman"/>
          <w:sz w:val="24"/>
          <w:szCs w:val="24"/>
        </w:rPr>
        <w:t xml:space="preserve">Все дошкольники получат </w:t>
      </w:r>
      <w:r w:rsidRPr="006C0638">
        <w:rPr>
          <w:rFonts w:ascii="Times New Roman" w:hAnsi="Times New Roman"/>
          <w:sz w:val="24"/>
          <w:szCs w:val="24"/>
        </w:rPr>
        <w:t xml:space="preserve">Значки ГТО </w:t>
      </w:r>
    </w:p>
    <w:p w:rsidR="00852E5F" w:rsidRDefault="006C0638" w:rsidP="00852E5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C0638">
        <w:rPr>
          <w:rFonts w:ascii="Times New Roman" w:hAnsi="Times New Roman"/>
          <w:sz w:val="24"/>
          <w:szCs w:val="24"/>
        </w:rPr>
        <w:t xml:space="preserve">- педагоги ДОУ </w:t>
      </w:r>
      <w:r w:rsidR="00437203" w:rsidRPr="000D664D">
        <w:rPr>
          <w:rFonts w:ascii="Times New Roman" w:hAnsi="Times New Roman"/>
          <w:sz w:val="24"/>
          <w:szCs w:val="24"/>
        </w:rPr>
        <w:t>на базе</w:t>
      </w:r>
      <w:r w:rsidR="005D11D9" w:rsidRPr="000D664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377F4" w:rsidRPr="000D664D">
        <w:rPr>
          <w:rFonts w:ascii="Times New Roman" w:hAnsi="Times New Roman"/>
          <w:sz w:val="24"/>
          <w:szCs w:val="24"/>
        </w:rPr>
        <w:t>ГБДОУ № 50 – 5</w:t>
      </w:r>
      <w:r w:rsidR="000D664D" w:rsidRPr="000D664D">
        <w:rPr>
          <w:rFonts w:ascii="Times New Roman" w:hAnsi="Times New Roman"/>
          <w:sz w:val="24"/>
          <w:szCs w:val="24"/>
        </w:rPr>
        <w:t>8 человек</w:t>
      </w:r>
      <w:r w:rsidR="005D11D9" w:rsidRPr="000D664D">
        <w:rPr>
          <w:rFonts w:ascii="Times New Roman" w:hAnsi="Times New Roman"/>
          <w:sz w:val="24"/>
          <w:szCs w:val="24"/>
        </w:rPr>
        <w:t>. Тема: «</w:t>
      </w:r>
      <w:r w:rsidR="000D664D" w:rsidRPr="000D664D">
        <w:rPr>
          <w:rFonts w:ascii="Times New Roman" w:hAnsi="Times New Roman"/>
          <w:sz w:val="24"/>
          <w:szCs w:val="24"/>
        </w:rPr>
        <w:t xml:space="preserve">Художественно-творческое экспериментирование – первые шаги к развитию дизайн-деятельности дошкольников» </w:t>
      </w:r>
    </w:p>
    <w:p w:rsidR="00852E5F" w:rsidRDefault="00852E5F" w:rsidP="00852E5F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F37E8">
        <w:rPr>
          <w:rFonts w:ascii="Times New Roman" w:hAnsi="Times New Roman"/>
          <w:sz w:val="24"/>
          <w:szCs w:val="24"/>
        </w:rPr>
        <w:t xml:space="preserve">- воспитателей групп раннего возраста. – 25 человек </w:t>
      </w:r>
      <w:r>
        <w:rPr>
          <w:rFonts w:ascii="Times New Roman" w:hAnsi="Times New Roman"/>
          <w:sz w:val="24"/>
          <w:szCs w:val="24"/>
        </w:rPr>
        <w:t>«</w:t>
      </w:r>
      <w:r w:rsidRPr="00852E5F">
        <w:rPr>
          <w:rFonts w:ascii="Times New Roman" w:hAnsi="Times New Roman"/>
          <w:sz w:val="24"/>
          <w:szCs w:val="24"/>
        </w:rPr>
        <w:t xml:space="preserve">Создание плодотворной личностно-развивающей образовательной среды для детей раннего возраста в ДОУ» </w:t>
      </w:r>
      <w:r w:rsidRPr="009F37E8">
        <w:rPr>
          <w:rFonts w:ascii="Times New Roman" w:hAnsi="Times New Roman"/>
          <w:b/>
          <w:sz w:val="24"/>
          <w:szCs w:val="24"/>
        </w:rPr>
        <w:t>(6%)</w:t>
      </w:r>
      <w:r w:rsidRPr="009F37E8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0D664D" w:rsidRPr="000D664D" w:rsidRDefault="00852E5F" w:rsidP="00852E5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0D664D" w:rsidRPr="000D664D">
        <w:rPr>
          <w:rFonts w:ascii="Times New Roman" w:hAnsi="Times New Roman"/>
          <w:sz w:val="24"/>
          <w:szCs w:val="24"/>
          <w:shd w:val="clear" w:color="auto" w:fill="FFFFFF"/>
        </w:rPr>
        <w:t>на базе ГБДОУ № 88 – 64</w:t>
      </w:r>
      <w:r w:rsidR="005D11D9" w:rsidRPr="000D664D">
        <w:rPr>
          <w:rFonts w:ascii="Times New Roman" w:hAnsi="Times New Roman"/>
          <w:sz w:val="24"/>
          <w:szCs w:val="24"/>
          <w:shd w:val="clear" w:color="auto" w:fill="FFFFFF"/>
        </w:rPr>
        <w:t xml:space="preserve"> человек</w:t>
      </w:r>
      <w:r w:rsidR="000D664D" w:rsidRPr="000D664D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437203" w:rsidRPr="000D664D">
        <w:rPr>
          <w:rFonts w:ascii="Times New Roman" w:hAnsi="Times New Roman"/>
          <w:sz w:val="24"/>
          <w:szCs w:val="24"/>
        </w:rPr>
        <w:t xml:space="preserve"> </w:t>
      </w:r>
      <w:r w:rsidR="005D11D9" w:rsidRPr="000D664D">
        <w:rPr>
          <w:rFonts w:ascii="Times New Roman" w:hAnsi="Times New Roman"/>
          <w:sz w:val="24"/>
          <w:szCs w:val="24"/>
        </w:rPr>
        <w:t xml:space="preserve">Тема: </w:t>
      </w:r>
      <w:r w:rsidR="006C0638" w:rsidRPr="006C0638">
        <w:rPr>
          <w:rFonts w:ascii="Times New Roman" w:hAnsi="Times New Roman"/>
          <w:sz w:val="24"/>
          <w:szCs w:val="24"/>
        </w:rPr>
        <w:t>Патриотическое воспитание дошкольников на основе культурных традиций русского народа.</w:t>
      </w:r>
    </w:p>
    <w:p w:rsidR="00852E5F" w:rsidRPr="00852E5F" w:rsidRDefault="00852E5F" w:rsidP="00852E5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F7CE2" w:rsidRPr="00852E5F">
        <w:rPr>
          <w:rFonts w:ascii="Times New Roman" w:hAnsi="Times New Roman"/>
          <w:sz w:val="24"/>
          <w:szCs w:val="24"/>
        </w:rPr>
        <w:t>на базе ГБДОУ № 5</w:t>
      </w:r>
      <w:r w:rsidR="006C0638" w:rsidRPr="00852E5F">
        <w:rPr>
          <w:rFonts w:ascii="Times New Roman" w:hAnsi="Times New Roman"/>
          <w:sz w:val="24"/>
          <w:szCs w:val="24"/>
        </w:rPr>
        <w:t xml:space="preserve">7 </w:t>
      </w:r>
      <w:r w:rsidR="00664D63" w:rsidRPr="00852E5F">
        <w:rPr>
          <w:rFonts w:ascii="Times New Roman" w:hAnsi="Times New Roman"/>
          <w:sz w:val="24"/>
          <w:szCs w:val="24"/>
        </w:rPr>
        <w:t xml:space="preserve">- воспитатели групп компенсирующей направленности - </w:t>
      </w:r>
      <w:r w:rsidR="000D664D" w:rsidRPr="00852E5F">
        <w:rPr>
          <w:rFonts w:ascii="Times New Roman" w:hAnsi="Times New Roman"/>
          <w:sz w:val="24"/>
          <w:szCs w:val="24"/>
        </w:rPr>
        <w:t>37</w:t>
      </w:r>
      <w:r w:rsidR="00DF7CE2" w:rsidRPr="00852E5F">
        <w:rPr>
          <w:rFonts w:ascii="Times New Roman" w:hAnsi="Times New Roman"/>
          <w:sz w:val="24"/>
          <w:szCs w:val="24"/>
        </w:rPr>
        <w:t xml:space="preserve"> человек. Тема</w:t>
      </w:r>
      <w:r w:rsidR="000D664D" w:rsidRPr="000D664D">
        <w:t xml:space="preserve"> </w:t>
      </w:r>
      <w:r w:rsidR="000D664D" w:rsidRPr="00852E5F">
        <w:rPr>
          <w:rFonts w:ascii="Times New Roman" w:hAnsi="Times New Roman"/>
          <w:sz w:val="24"/>
          <w:szCs w:val="24"/>
        </w:rPr>
        <w:t>«</w:t>
      </w:r>
      <w:r w:rsidRPr="00852E5F">
        <w:rPr>
          <w:rFonts w:ascii="Times New Roman" w:hAnsi="Times New Roman"/>
          <w:sz w:val="24"/>
          <w:szCs w:val="24"/>
        </w:rPr>
        <w:t>Интеграция речевого и познавательного развития дошкольников в группах компенсирующей направленности</w:t>
      </w:r>
    </w:p>
    <w:p w:rsidR="005D11D9" w:rsidRPr="009F37E8" w:rsidRDefault="00A36F5A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4172D4">
        <w:rPr>
          <w:rFonts w:ascii="Times New Roman" w:hAnsi="Times New Roman"/>
          <w:sz w:val="24"/>
          <w:szCs w:val="24"/>
          <w:u w:val="single"/>
        </w:rPr>
        <w:t xml:space="preserve">Школы </w:t>
      </w:r>
      <w:r w:rsidR="005D11D9" w:rsidRPr="004172D4">
        <w:rPr>
          <w:rFonts w:ascii="Times New Roman" w:hAnsi="Times New Roman"/>
          <w:sz w:val="24"/>
          <w:szCs w:val="24"/>
          <w:u w:val="single"/>
        </w:rPr>
        <w:t>воспитателей</w:t>
      </w:r>
      <w:r w:rsidR="005D11D9" w:rsidRPr="009F37E8">
        <w:rPr>
          <w:rFonts w:ascii="Times New Roman" w:hAnsi="Times New Roman"/>
          <w:b/>
          <w:sz w:val="24"/>
          <w:szCs w:val="24"/>
        </w:rPr>
        <w:t xml:space="preserve"> </w:t>
      </w:r>
      <w:r w:rsidR="005D11D9" w:rsidRPr="004172D4">
        <w:rPr>
          <w:rFonts w:ascii="Times New Roman" w:hAnsi="Times New Roman"/>
          <w:sz w:val="24"/>
          <w:szCs w:val="24"/>
        </w:rPr>
        <w:t>проводили встречи ежемесячно</w:t>
      </w:r>
    </w:p>
    <w:p w:rsidR="005D11D9" w:rsidRPr="009F37E8" w:rsidRDefault="005D11D9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9F37E8">
        <w:rPr>
          <w:rFonts w:ascii="Times New Roman" w:hAnsi="Times New Roman"/>
          <w:sz w:val="24"/>
          <w:szCs w:val="24"/>
        </w:rPr>
        <w:t xml:space="preserve"> - начинающих воспитателей – 25 человек </w:t>
      </w:r>
      <w:r w:rsidRPr="009F37E8">
        <w:rPr>
          <w:rFonts w:ascii="Times New Roman" w:hAnsi="Times New Roman"/>
          <w:b/>
          <w:sz w:val="24"/>
          <w:szCs w:val="24"/>
        </w:rPr>
        <w:t>(22%)</w:t>
      </w:r>
    </w:p>
    <w:p w:rsidR="005D11D9" w:rsidRPr="009F37E8" w:rsidRDefault="009F37E8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тьюто</w:t>
      </w:r>
      <w:r w:rsidR="005D11D9" w:rsidRPr="009F37E8">
        <w:rPr>
          <w:rFonts w:ascii="Times New Roman" w:hAnsi="Times New Roman"/>
          <w:sz w:val="24"/>
          <w:szCs w:val="24"/>
        </w:rPr>
        <w:t>ров</w:t>
      </w:r>
      <w:proofErr w:type="spellEnd"/>
      <w:r w:rsidR="005D11D9" w:rsidRPr="009F37E8">
        <w:rPr>
          <w:rFonts w:ascii="Times New Roman" w:hAnsi="Times New Roman"/>
          <w:sz w:val="24"/>
          <w:szCs w:val="24"/>
        </w:rPr>
        <w:t xml:space="preserve"> – 26 человек </w:t>
      </w:r>
      <w:r w:rsidR="005D11D9" w:rsidRPr="009F37E8">
        <w:rPr>
          <w:rFonts w:ascii="Times New Roman" w:hAnsi="Times New Roman"/>
          <w:b/>
          <w:sz w:val="24"/>
          <w:szCs w:val="24"/>
        </w:rPr>
        <w:t>(9%)</w:t>
      </w:r>
    </w:p>
    <w:p w:rsidR="005D11D9" w:rsidRDefault="007A0342" w:rsidP="00B27EF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B151DF">
        <w:rPr>
          <w:rFonts w:ascii="Times New Roman" w:hAnsi="Times New Roman"/>
          <w:sz w:val="24"/>
          <w:szCs w:val="24"/>
          <w:u w:val="single"/>
        </w:rPr>
        <w:t>Анализ внутрисет</w:t>
      </w:r>
      <w:r w:rsidR="00852E5F">
        <w:rPr>
          <w:rFonts w:ascii="Times New Roman" w:hAnsi="Times New Roman"/>
          <w:sz w:val="24"/>
          <w:szCs w:val="24"/>
          <w:u w:val="single"/>
        </w:rPr>
        <w:t xml:space="preserve">евого взаимодействия педагогов в </w:t>
      </w:r>
      <w:r w:rsidRPr="00B151DF">
        <w:rPr>
          <w:rFonts w:ascii="Times New Roman" w:hAnsi="Times New Roman"/>
          <w:sz w:val="24"/>
          <w:szCs w:val="24"/>
          <w:u w:val="single"/>
        </w:rPr>
        <w:t>методических об</w:t>
      </w:r>
      <w:r w:rsidR="00852E5F">
        <w:rPr>
          <w:rFonts w:ascii="Times New Roman" w:hAnsi="Times New Roman"/>
          <w:sz w:val="24"/>
          <w:szCs w:val="24"/>
          <w:u w:val="single"/>
        </w:rPr>
        <w:t>ъединениях</w:t>
      </w:r>
      <w:r w:rsidRPr="00B151DF">
        <w:rPr>
          <w:rFonts w:ascii="Times New Roman" w:hAnsi="Times New Roman"/>
          <w:sz w:val="24"/>
          <w:szCs w:val="24"/>
          <w:u w:val="single"/>
        </w:rPr>
        <w:t xml:space="preserve"> и творческих групп</w:t>
      </w:r>
      <w:r w:rsidR="00852E5F">
        <w:rPr>
          <w:rFonts w:ascii="Times New Roman" w:hAnsi="Times New Roman"/>
          <w:sz w:val="24"/>
          <w:szCs w:val="24"/>
          <w:u w:val="single"/>
        </w:rPr>
        <w:t>ах</w:t>
      </w:r>
      <w:r w:rsidRPr="00B151DF">
        <w:rPr>
          <w:rFonts w:ascii="Times New Roman" w:hAnsi="Times New Roman"/>
          <w:sz w:val="24"/>
          <w:szCs w:val="24"/>
          <w:u w:val="single"/>
        </w:rPr>
        <w:t xml:space="preserve"> позволяет сделать вывод об увеличении доли </w:t>
      </w:r>
      <w:r w:rsidR="00B151DF" w:rsidRPr="00B151DF">
        <w:rPr>
          <w:rFonts w:ascii="Times New Roman" w:hAnsi="Times New Roman"/>
          <w:sz w:val="24"/>
          <w:szCs w:val="24"/>
          <w:u w:val="single"/>
        </w:rPr>
        <w:t xml:space="preserve">педагогов, </w:t>
      </w:r>
      <w:r w:rsidR="001E7992">
        <w:rPr>
          <w:rFonts w:ascii="Times New Roman" w:hAnsi="Times New Roman"/>
          <w:sz w:val="24"/>
          <w:szCs w:val="24"/>
          <w:u w:val="single"/>
        </w:rPr>
        <w:t>принимающих участие в данном направлении работы района до 53</w:t>
      </w:r>
      <w:r w:rsidR="00B151DF" w:rsidRPr="00B151DF">
        <w:rPr>
          <w:rFonts w:ascii="Times New Roman" w:hAnsi="Times New Roman"/>
          <w:sz w:val="24"/>
          <w:szCs w:val="24"/>
          <w:u w:val="single"/>
        </w:rPr>
        <w:t>%.</w:t>
      </w:r>
    </w:p>
    <w:p w:rsidR="00DA496E" w:rsidRPr="00DA496E" w:rsidRDefault="00DA496E" w:rsidP="00B27EF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A496E">
        <w:rPr>
          <w:rFonts w:ascii="Times New Roman" w:hAnsi="Times New Roman"/>
          <w:sz w:val="24"/>
          <w:szCs w:val="24"/>
        </w:rPr>
        <w:tab/>
        <w:t xml:space="preserve">В течение года в районе в образовательных учреждениях приводили в соответствие с требованиями Федеральной адаптированной образовательной программы </w:t>
      </w:r>
      <w:r w:rsidR="00D12A40" w:rsidRPr="00DA496E">
        <w:rPr>
          <w:rFonts w:ascii="Times New Roman" w:hAnsi="Times New Roman"/>
          <w:sz w:val="24"/>
          <w:szCs w:val="24"/>
        </w:rPr>
        <w:t>адаптированные образовательные программы,</w:t>
      </w:r>
      <w:r w:rsidRPr="00DA496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которым</w:t>
      </w:r>
      <w:r w:rsidRPr="00DA496E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получают образовательные услуги дети с ограниченными возможностями здоровья.</w:t>
      </w:r>
    </w:p>
    <w:p w:rsidR="00237642" w:rsidRPr="00DA496E" w:rsidRDefault="00237642" w:rsidP="001E7992">
      <w:pPr>
        <w:spacing w:after="0" w:line="240" w:lineRule="auto"/>
        <w:ind w:left="284" w:firstLine="2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96E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программы реализуются педагогами дошкольных образовательных организаций: учителями-логопедами, педагогами-психологами, воспитателями, музыкальными руководителями и другими специалистами. Они оказывают существенную помощь родителям, воспитывающих детей с особыми образовательными потребностями, обеспечивая коррекцию нарушений развития, социальную адаптацию, успешную подготовку детей к обучению в школе. </w:t>
      </w:r>
    </w:p>
    <w:p w:rsidR="00D50F87" w:rsidRPr="00DA496E" w:rsidRDefault="00D50F87" w:rsidP="001E7992">
      <w:pPr>
        <w:spacing w:after="0" w:line="240" w:lineRule="auto"/>
        <w:ind w:left="284" w:firstLine="2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96E">
        <w:rPr>
          <w:rFonts w:ascii="Times New Roman" w:eastAsia="Times New Roman" w:hAnsi="Times New Roman"/>
          <w:sz w:val="24"/>
          <w:szCs w:val="24"/>
          <w:lang w:eastAsia="ru-RU"/>
        </w:rPr>
        <w:t>В течение года функционировало 43 логопедических пункта в 40 учреждениях, реализующих программу дошкольного образования. Зачи</w:t>
      </w:r>
      <w:r w:rsidR="00DA496E" w:rsidRPr="00DA496E">
        <w:rPr>
          <w:rFonts w:ascii="Times New Roman" w:eastAsia="Times New Roman" w:hAnsi="Times New Roman"/>
          <w:sz w:val="24"/>
          <w:szCs w:val="24"/>
          <w:lang w:eastAsia="ru-RU"/>
        </w:rPr>
        <w:t>слено на текущий учебный год 1175</w:t>
      </w:r>
      <w:r w:rsidRPr="00DA496E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детей. Выпущено с чистой речью в шк</w:t>
      </w:r>
      <w:r w:rsidR="00DA496E" w:rsidRPr="00DA496E">
        <w:rPr>
          <w:rFonts w:ascii="Times New Roman" w:eastAsia="Times New Roman" w:hAnsi="Times New Roman"/>
          <w:sz w:val="24"/>
          <w:szCs w:val="24"/>
          <w:lang w:eastAsia="ru-RU"/>
        </w:rPr>
        <w:t>олы и детские сады 1149</w:t>
      </w:r>
      <w:r w:rsidRPr="00DA496E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детей. В</w:t>
      </w:r>
      <w:r w:rsidR="00DA496E" w:rsidRPr="00DA496E">
        <w:rPr>
          <w:rFonts w:ascii="Times New Roman" w:eastAsia="Times New Roman" w:hAnsi="Times New Roman"/>
          <w:sz w:val="24"/>
          <w:szCs w:val="24"/>
          <w:lang w:eastAsia="ru-RU"/>
        </w:rPr>
        <w:t>ыбыло по различным причинам – 26</w:t>
      </w:r>
      <w:r w:rsidRPr="00DA496E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детей.</w:t>
      </w:r>
    </w:p>
    <w:p w:rsidR="00237642" w:rsidRPr="00DA496E" w:rsidRDefault="00237642" w:rsidP="001E7992">
      <w:pPr>
        <w:spacing w:after="0" w:line="240" w:lineRule="auto"/>
        <w:ind w:left="284" w:firstLine="2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96E">
        <w:rPr>
          <w:rFonts w:ascii="Times New Roman" w:eastAsia="Times New Roman" w:hAnsi="Times New Roman"/>
          <w:sz w:val="24"/>
          <w:szCs w:val="24"/>
          <w:lang w:eastAsia="ru-RU"/>
        </w:rPr>
        <w:t xml:space="preserve">В 3-х </w:t>
      </w:r>
      <w:r w:rsidR="000B02E9" w:rsidRPr="00DA496E">
        <w:rPr>
          <w:rFonts w:ascii="Times New Roman" w:eastAsia="Times New Roman" w:hAnsi="Times New Roman"/>
          <w:sz w:val="24"/>
          <w:szCs w:val="24"/>
          <w:lang w:eastAsia="ru-RU"/>
        </w:rPr>
        <w:t>ОУ (36, 62, 696) функционирует 7</w:t>
      </w:r>
      <w:r w:rsidRPr="00DA496E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 службы ранней помощи для детей с ОВЗ.  В</w:t>
      </w:r>
      <w:r w:rsidR="00DA496E" w:rsidRPr="00DA496E">
        <w:rPr>
          <w:rFonts w:ascii="Times New Roman" w:eastAsia="Times New Roman" w:hAnsi="Times New Roman"/>
          <w:sz w:val="24"/>
          <w:szCs w:val="24"/>
          <w:lang w:eastAsia="ru-RU"/>
        </w:rPr>
        <w:t xml:space="preserve"> течение года помощь получили 35</w:t>
      </w:r>
      <w:r w:rsidRPr="00DA496E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детей.</w:t>
      </w:r>
    </w:p>
    <w:p w:rsidR="00237642" w:rsidRPr="00DA496E" w:rsidRDefault="00237642" w:rsidP="001E7992">
      <w:pPr>
        <w:spacing w:after="0" w:line="240" w:lineRule="auto"/>
        <w:ind w:left="284" w:firstLine="2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9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ГБДОУ№ 36 и ГБДОУ № 54</w:t>
      </w:r>
      <w:r w:rsidR="000B02E9" w:rsidRPr="00DA496E">
        <w:rPr>
          <w:rFonts w:ascii="Times New Roman" w:eastAsia="Times New Roman" w:hAnsi="Times New Roman"/>
          <w:sz w:val="24"/>
          <w:szCs w:val="24"/>
          <w:lang w:eastAsia="ru-RU"/>
        </w:rPr>
        <w:t>, ГБДОУ №39</w:t>
      </w:r>
      <w:r w:rsidRPr="00DA496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организована работа </w:t>
      </w:r>
      <w:r w:rsidR="000B02E9" w:rsidRPr="00DA496E">
        <w:rPr>
          <w:rFonts w:ascii="Times New Roman" w:eastAsia="Times New Roman" w:hAnsi="Times New Roman"/>
          <w:sz w:val="24"/>
          <w:szCs w:val="24"/>
          <w:lang w:eastAsia="ru-RU"/>
        </w:rPr>
        <w:t xml:space="preserve">3-х групп «Центра сопровождения ребенка» </w:t>
      </w:r>
      <w:r w:rsidRPr="00DA496E">
        <w:rPr>
          <w:rFonts w:ascii="Times New Roman" w:eastAsia="Times New Roman" w:hAnsi="Times New Roman"/>
          <w:sz w:val="24"/>
          <w:szCs w:val="24"/>
          <w:lang w:eastAsia="ru-RU"/>
        </w:rPr>
        <w:t xml:space="preserve">с нарушениями зрения </w:t>
      </w:r>
      <w:r w:rsidR="00DA496E" w:rsidRPr="00DA496E">
        <w:rPr>
          <w:rFonts w:ascii="Times New Roman" w:eastAsia="Times New Roman" w:hAnsi="Times New Roman"/>
          <w:sz w:val="24"/>
          <w:szCs w:val="24"/>
          <w:lang w:eastAsia="ru-RU"/>
        </w:rPr>
        <w:t>и интеллекта. Помощь получили 26 детей</w:t>
      </w:r>
    </w:p>
    <w:p w:rsidR="00237642" w:rsidRPr="00AE5E73" w:rsidRDefault="00B91B6F" w:rsidP="001E7992">
      <w:pPr>
        <w:spacing w:after="0" w:line="240" w:lineRule="auto"/>
        <w:ind w:left="284" w:firstLine="2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E73">
        <w:rPr>
          <w:rFonts w:ascii="Times New Roman" w:eastAsia="Times New Roman" w:hAnsi="Times New Roman"/>
          <w:sz w:val="24"/>
          <w:szCs w:val="24"/>
          <w:lang w:eastAsia="ru-RU"/>
        </w:rPr>
        <w:t>В 40</w:t>
      </w:r>
      <w:r w:rsidR="00237642" w:rsidRPr="00AE5E73">
        <w:rPr>
          <w:rFonts w:ascii="Times New Roman" w:eastAsia="Times New Roman" w:hAnsi="Times New Roman"/>
          <w:sz w:val="24"/>
          <w:szCs w:val="24"/>
          <w:lang w:eastAsia="ru-RU"/>
        </w:rPr>
        <w:t xml:space="preserve"> ГБДОУ района функционируют </w:t>
      </w:r>
      <w:r w:rsidRPr="00AE5E73">
        <w:rPr>
          <w:rFonts w:ascii="Times New Roman" w:eastAsia="Times New Roman" w:hAnsi="Times New Roman"/>
          <w:sz w:val="24"/>
          <w:szCs w:val="24"/>
          <w:lang w:eastAsia="ru-RU"/>
        </w:rPr>
        <w:t>207</w:t>
      </w:r>
      <w:r w:rsidR="00237642" w:rsidRPr="00AE5E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3FDB" w:rsidRPr="00AE5E73">
        <w:rPr>
          <w:rFonts w:ascii="Times New Roman" w:eastAsia="Times New Roman" w:hAnsi="Times New Roman"/>
          <w:sz w:val="24"/>
          <w:szCs w:val="24"/>
          <w:lang w:eastAsia="ru-RU"/>
        </w:rPr>
        <w:t>групп компенсирующей</w:t>
      </w:r>
      <w:r w:rsidR="00237642" w:rsidRPr="00AE5E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36C7" w:rsidRPr="00AE5E73">
        <w:rPr>
          <w:rFonts w:ascii="Times New Roman" w:eastAsia="Times New Roman" w:hAnsi="Times New Roman"/>
          <w:sz w:val="24"/>
          <w:szCs w:val="24"/>
          <w:lang w:eastAsia="ru-RU"/>
        </w:rPr>
        <w:t>направленности</w:t>
      </w:r>
      <w:r w:rsidRPr="00AE5E73">
        <w:rPr>
          <w:rFonts w:ascii="Times New Roman" w:eastAsia="Times New Roman" w:hAnsi="Times New Roman"/>
          <w:sz w:val="24"/>
          <w:szCs w:val="24"/>
          <w:lang w:eastAsia="ru-RU"/>
        </w:rPr>
        <w:t xml:space="preserve"> из них </w:t>
      </w:r>
      <w:r w:rsidR="00A426E8" w:rsidRPr="00AE5E7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E5E73">
        <w:rPr>
          <w:rFonts w:ascii="Times New Roman" w:eastAsia="Times New Roman" w:hAnsi="Times New Roman"/>
          <w:sz w:val="24"/>
          <w:szCs w:val="24"/>
          <w:lang w:eastAsia="ru-RU"/>
        </w:rPr>
        <w:t>32 группы</w:t>
      </w:r>
      <w:r w:rsidR="006D3FDB" w:rsidRPr="00AE5E73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237642" w:rsidRPr="00AE5E73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с нарушениями речи</w:t>
      </w:r>
      <w:r w:rsidRPr="00AE5E73">
        <w:rPr>
          <w:rFonts w:ascii="Times New Roman" w:eastAsia="Times New Roman" w:hAnsi="Times New Roman"/>
          <w:sz w:val="24"/>
          <w:szCs w:val="24"/>
          <w:lang w:eastAsia="ru-RU"/>
        </w:rPr>
        <w:t xml:space="preserve">,46 - </w:t>
      </w:r>
      <w:r w:rsidR="00237642" w:rsidRPr="00AE5E73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задержкой психического развития</w:t>
      </w:r>
      <w:r w:rsidRPr="00AE5E73">
        <w:rPr>
          <w:rFonts w:ascii="Times New Roman" w:eastAsia="Times New Roman" w:hAnsi="Times New Roman"/>
          <w:sz w:val="24"/>
          <w:szCs w:val="24"/>
          <w:lang w:eastAsia="ru-RU"/>
        </w:rPr>
        <w:t>,12 групп для детей с нарушением зрения, 6 с интеллектуальной недостаточностью, 5- сложный дефект и 3 группы для детей с нарушением опорно-двигательного аппарата</w:t>
      </w:r>
      <w:r w:rsidR="00AE5E73" w:rsidRPr="00AE5E73">
        <w:rPr>
          <w:rFonts w:ascii="Times New Roman" w:eastAsia="Times New Roman" w:hAnsi="Times New Roman"/>
          <w:sz w:val="24"/>
          <w:szCs w:val="24"/>
          <w:lang w:eastAsia="ru-RU"/>
        </w:rPr>
        <w:t xml:space="preserve"> с контингентом 2990</w:t>
      </w:r>
      <w:r w:rsidR="00237642" w:rsidRPr="00AE5E73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детей. </w:t>
      </w:r>
    </w:p>
    <w:p w:rsidR="00237642" w:rsidRPr="00AE5E73" w:rsidRDefault="00237642" w:rsidP="001E7992">
      <w:pPr>
        <w:spacing w:after="0" w:line="240" w:lineRule="auto"/>
        <w:ind w:left="284" w:firstLine="2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E7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E5E73">
        <w:rPr>
          <w:rFonts w:ascii="Times New Roman" w:eastAsia="Times New Roman" w:hAnsi="Times New Roman"/>
          <w:sz w:val="24"/>
          <w:szCs w:val="24"/>
          <w:lang w:eastAsia="ru-RU"/>
        </w:rPr>
        <w:t>Итоги работы групп компенсирующей направленности</w:t>
      </w:r>
      <w:r w:rsidR="00AE5E73" w:rsidRPr="00AE5E73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речевому развитию дошкольников</w:t>
      </w:r>
      <w:r w:rsidRPr="00AE5E7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E5E73" w:rsidRPr="00AE5E73" w:rsidRDefault="00AE5E73" w:rsidP="001E7992">
      <w:pPr>
        <w:spacing w:after="0" w:line="240" w:lineRule="auto"/>
        <w:ind w:left="284" w:firstLine="2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E73">
        <w:rPr>
          <w:rFonts w:ascii="Times New Roman" w:eastAsia="Times New Roman" w:hAnsi="Times New Roman"/>
          <w:sz w:val="24"/>
          <w:szCs w:val="24"/>
          <w:lang w:eastAsia="ru-RU"/>
        </w:rPr>
        <w:tab/>
        <w:t>Выпущено – 1105детей, из них: с чистой речью – 631 ребенок</w:t>
      </w:r>
      <w:r w:rsidR="00A426E8" w:rsidRPr="00AE5E7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37642" w:rsidRPr="00AE5E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26E8" w:rsidRPr="00AE5E73">
        <w:rPr>
          <w:rFonts w:ascii="Times New Roman" w:eastAsia="Times New Roman" w:hAnsi="Times New Roman"/>
          <w:sz w:val="24"/>
          <w:szCs w:val="24"/>
          <w:lang w:eastAsia="ru-RU"/>
        </w:rPr>
        <w:t xml:space="preserve">со значительным улучшением </w:t>
      </w:r>
      <w:r w:rsidRPr="00AE5E73">
        <w:rPr>
          <w:rFonts w:ascii="Times New Roman" w:eastAsia="Times New Roman" w:hAnsi="Times New Roman"/>
          <w:sz w:val="24"/>
          <w:szCs w:val="24"/>
          <w:lang w:eastAsia="ru-RU"/>
        </w:rPr>
        <w:t>– 474</w:t>
      </w:r>
    </w:p>
    <w:p w:rsidR="00AE5E73" w:rsidRPr="00AE5E73" w:rsidRDefault="00237642" w:rsidP="001E7992">
      <w:pPr>
        <w:spacing w:after="0" w:line="240" w:lineRule="auto"/>
        <w:ind w:left="284" w:firstLine="2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E73">
        <w:rPr>
          <w:rFonts w:ascii="Times New Roman" w:eastAsia="Times New Roman" w:hAnsi="Times New Roman"/>
          <w:sz w:val="24"/>
          <w:szCs w:val="24"/>
          <w:lang w:eastAsia="ru-RU"/>
        </w:rPr>
        <w:tab/>
        <w:t>Направлено в группы общ</w:t>
      </w:r>
      <w:r w:rsidR="00AE5E73" w:rsidRPr="00AE5E73">
        <w:rPr>
          <w:rFonts w:ascii="Times New Roman" w:eastAsia="Times New Roman" w:hAnsi="Times New Roman"/>
          <w:sz w:val="24"/>
          <w:szCs w:val="24"/>
          <w:lang w:eastAsia="ru-RU"/>
        </w:rPr>
        <w:t>еразвивающей направленности – 20</w:t>
      </w:r>
      <w:r w:rsidRPr="00AE5E73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детей; в школы района –</w:t>
      </w:r>
      <w:r w:rsidR="00AE5E73" w:rsidRPr="00AE5E73">
        <w:rPr>
          <w:rFonts w:ascii="Times New Roman" w:eastAsia="Times New Roman" w:hAnsi="Times New Roman"/>
          <w:sz w:val="24"/>
          <w:szCs w:val="24"/>
          <w:lang w:eastAsia="ru-RU"/>
        </w:rPr>
        <w:t>911</w:t>
      </w:r>
      <w:r w:rsidR="009D5C36" w:rsidRPr="00AE5E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5E73">
        <w:rPr>
          <w:rFonts w:ascii="Times New Roman" w:eastAsia="Times New Roman" w:hAnsi="Times New Roman"/>
          <w:sz w:val="24"/>
          <w:szCs w:val="24"/>
          <w:lang w:eastAsia="ru-RU"/>
        </w:rPr>
        <w:t>детей; в</w:t>
      </w:r>
      <w:r w:rsidR="003552A4" w:rsidRPr="00AE5E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3FDB" w:rsidRPr="00AE5E73">
        <w:rPr>
          <w:rFonts w:ascii="Times New Roman" w:eastAsia="Times New Roman" w:hAnsi="Times New Roman"/>
          <w:sz w:val="24"/>
          <w:szCs w:val="24"/>
          <w:lang w:eastAsia="ru-RU"/>
        </w:rPr>
        <w:t>специализированные школы</w:t>
      </w:r>
      <w:r w:rsidR="00AE5E73" w:rsidRPr="00AE5E73">
        <w:rPr>
          <w:rFonts w:ascii="Times New Roman" w:eastAsia="Times New Roman" w:hAnsi="Times New Roman"/>
          <w:sz w:val="24"/>
          <w:szCs w:val="24"/>
          <w:lang w:eastAsia="ru-RU"/>
        </w:rPr>
        <w:t xml:space="preserve"> – 16</w:t>
      </w:r>
      <w:r w:rsidR="003552A4" w:rsidRPr="00AE5E73">
        <w:rPr>
          <w:rFonts w:ascii="Times New Roman" w:eastAsia="Times New Roman" w:hAnsi="Times New Roman"/>
          <w:sz w:val="24"/>
          <w:szCs w:val="24"/>
          <w:lang w:eastAsia="ru-RU"/>
        </w:rPr>
        <w:t>1 ребенок</w:t>
      </w:r>
      <w:r w:rsidR="00AE5E73" w:rsidRPr="00AE5E73">
        <w:rPr>
          <w:rFonts w:ascii="Times New Roman" w:eastAsia="Times New Roman" w:hAnsi="Times New Roman"/>
          <w:sz w:val="24"/>
          <w:szCs w:val="24"/>
          <w:lang w:eastAsia="ru-RU"/>
        </w:rPr>
        <w:t xml:space="preserve">, в группы компенсирующей направленности </w:t>
      </w:r>
      <w:r w:rsidR="00AE5E73" w:rsidRPr="00AE5E73">
        <w:rPr>
          <w:rFonts w:ascii="Times New Roman" w:eastAsia="Times New Roman" w:hAnsi="Times New Roman"/>
          <w:sz w:val="24"/>
          <w:szCs w:val="24"/>
          <w:lang w:eastAsia="ru-RU"/>
        </w:rPr>
        <w:t>с интеллектуальной недостаточностью</w:t>
      </w:r>
      <w:r w:rsidR="00AE5E73" w:rsidRPr="00AE5E73">
        <w:rPr>
          <w:rFonts w:ascii="Times New Roman" w:eastAsia="Times New Roman" w:hAnsi="Times New Roman"/>
          <w:sz w:val="24"/>
          <w:szCs w:val="24"/>
          <w:lang w:eastAsia="ru-RU"/>
        </w:rPr>
        <w:t xml:space="preserve"> – 30 детей.</w:t>
      </w:r>
    </w:p>
    <w:p w:rsidR="00237642" w:rsidRPr="00AE5E73" w:rsidRDefault="00237642" w:rsidP="001E7992">
      <w:pPr>
        <w:spacing w:after="0" w:line="240" w:lineRule="auto"/>
        <w:ind w:left="284" w:firstLine="2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E73">
        <w:rPr>
          <w:rFonts w:ascii="Times New Roman" w:eastAsia="Times New Roman" w:hAnsi="Times New Roman"/>
          <w:sz w:val="24"/>
          <w:szCs w:val="24"/>
          <w:lang w:eastAsia="ru-RU"/>
        </w:rPr>
        <w:t>Продлено пребывание в группе компенсирующей направленности –</w:t>
      </w:r>
      <w:r w:rsidR="00AE5E73" w:rsidRPr="00AE5E73">
        <w:rPr>
          <w:rFonts w:ascii="Times New Roman" w:eastAsia="Times New Roman" w:hAnsi="Times New Roman"/>
          <w:sz w:val="24"/>
          <w:szCs w:val="24"/>
          <w:lang w:eastAsia="ru-RU"/>
        </w:rPr>
        <w:t>1277</w:t>
      </w:r>
      <w:r w:rsidR="003552A4" w:rsidRPr="00AE5E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5E73">
        <w:rPr>
          <w:rFonts w:ascii="Times New Roman" w:eastAsia="Times New Roman" w:hAnsi="Times New Roman"/>
          <w:sz w:val="24"/>
          <w:szCs w:val="24"/>
          <w:lang w:eastAsia="ru-RU"/>
        </w:rPr>
        <w:t>детям</w:t>
      </w:r>
      <w:r w:rsidR="003552A4" w:rsidRPr="00AE5E7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E5E73">
        <w:rPr>
          <w:rFonts w:ascii="Times New Roman" w:eastAsia="Times New Roman" w:hAnsi="Times New Roman"/>
          <w:sz w:val="24"/>
          <w:szCs w:val="24"/>
          <w:lang w:eastAsia="ru-RU"/>
        </w:rPr>
        <w:t>Выбыло из групп компенсирующей направл</w:t>
      </w:r>
      <w:r w:rsidR="00AE5E73" w:rsidRPr="00AE5E73">
        <w:rPr>
          <w:rFonts w:ascii="Times New Roman" w:eastAsia="Times New Roman" w:hAnsi="Times New Roman"/>
          <w:sz w:val="24"/>
          <w:szCs w:val="24"/>
          <w:lang w:eastAsia="ru-RU"/>
        </w:rPr>
        <w:t>енности по различным причинам 2</w:t>
      </w:r>
      <w:r w:rsidR="008C36C7" w:rsidRPr="00AE5E7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E5E73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</w:t>
      </w:r>
    </w:p>
    <w:p w:rsidR="00237642" w:rsidRPr="00E0036D" w:rsidRDefault="00237642" w:rsidP="001E7992">
      <w:pPr>
        <w:spacing w:after="0" w:line="240" w:lineRule="auto"/>
        <w:ind w:left="284" w:firstLine="2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036D">
        <w:rPr>
          <w:rFonts w:ascii="Times New Roman" w:eastAsia="Times New Roman" w:hAnsi="Times New Roman"/>
          <w:sz w:val="24"/>
          <w:szCs w:val="24"/>
          <w:lang w:eastAsia="ru-RU"/>
        </w:rPr>
        <w:tab/>
        <w:t>Всего оказана помощь учителями – логопедами и учителями – дефек</w:t>
      </w:r>
      <w:r w:rsidR="00AE5E73" w:rsidRPr="00E0036D">
        <w:rPr>
          <w:rFonts w:ascii="Times New Roman" w:eastAsia="Times New Roman" w:hAnsi="Times New Roman"/>
          <w:sz w:val="24"/>
          <w:szCs w:val="24"/>
          <w:lang w:eastAsia="ru-RU"/>
        </w:rPr>
        <w:t>тологами 3620</w:t>
      </w:r>
      <w:r w:rsidRPr="00E0036D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детям.</w:t>
      </w:r>
    </w:p>
    <w:p w:rsidR="00237642" w:rsidRPr="00E0036D" w:rsidRDefault="00237642" w:rsidP="001E7992">
      <w:pPr>
        <w:spacing w:after="0" w:line="240" w:lineRule="auto"/>
        <w:ind w:left="284" w:firstLine="2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036D">
        <w:rPr>
          <w:rFonts w:ascii="Times New Roman" w:eastAsia="Times New Roman" w:hAnsi="Times New Roman"/>
          <w:sz w:val="24"/>
          <w:szCs w:val="24"/>
          <w:lang w:eastAsia="ru-RU"/>
        </w:rPr>
        <w:t>Педагогические коллективы стремятся организовать коррекционно-педагогическое воздействие</w:t>
      </w:r>
      <w:r w:rsidR="00E0036D" w:rsidRPr="00E0036D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E0036D" w:rsidRPr="00E0036D">
        <w:rPr>
          <w:rFonts w:ascii="Times New Roman" w:eastAsia="Times New Roman" w:hAnsi="Times New Roman"/>
          <w:sz w:val="24"/>
          <w:szCs w:val="24"/>
          <w:lang w:eastAsia="ru-RU"/>
        </w:rPr>
        <w:t>обеспечить развивающую среду</w:t>
      </w:r>
      <w:r w:rsidR="00E0036D" w:rsidRPr="00E0036D">
        <w:rPr>
          <w:rFonts w:ascii="Times New Roman" w:eastAsia="Times New Roman" w:hAnsi="Times New Roman"/>
          <w:sz w:val="24"/>
          <w:szCs w:val="24"/>
          <w:lang w:eastAsia="ru-RU"/>
        </w:rPr>
        <w:t>, которые способствую</w:t>
      </w:r>
      <w:r w:rsidRPr="00E0036D">
        <w:rPr>
          <w:rFonts w:ascii="Times New Roman" w:eastAsia="Times New Roman" w:hAnsi="Times New Roman"/>
          <w:sz w:val="24"/>
          <w:szCs w:val="24"/>
          <w:lang w:eastAsia="ru-RU"/>
        </w:rPr>
        <w:t>т максимально полному раскрытию потенциальных возможностей воспитанников, предупреждению и преодолению трудностей в развитии,</w:t>
      </w:r>
      <w:r w:rsidRPr="00E0036D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 </w:t>
      </w:r>
      <w:r w:rsidRPr="00E0036D">
        <w:rPr>
          <w:rFonts w:ascii="Times New Roman" w:eastAsia="Times New Roman" w:hAnsi="Times New Roman"/>
          <w:sz w:val="24"/>
          <w:szCs w:val="24"/>
          <w:lang w:eastAsia="ru-RU"/>
        </w:rPr>
        <w:t>направленно на обеспечение близкой и понятной мотивации детской деятельности, развитие их инициатив и интересов.</w:t>
      </w:r>
    </w:p>
    <w:p w:rsidR="007A0342" w:rsidRPr="00E0036D" w:rsidRDefault="007A0342" w:rsidP="001E7992">
      <w:pPr>
        <w:spacing w:after="0" w:line="240" w:lineRule="auto"/>
        <w:ind w:left="284" w:firstLine="256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5D11D9" w:rsidRPr="009F37E8" w:rsidRDefault="004172D4" w:rsidP="001E799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0036D">
        <w:rPr>
          <w:rFonts w:ascii="Times New Roman" w:hAnsi="Times New Roman"/>
          <w:b/>
          <w:sz w:val="24"/>
          <w:szCs w:val="24"/>
          <w:u w:val="single"/>
        </w:rPr>
        <w:t xml:space="preserve">1.4. </w:t>
      </w:r>
      <w:r w:rsidR="005D11D9" w:rsidRPr="00E0036D">
        <w:rPr>
          <w:rFonts w:ascii="Times New Roman" w:hAnsi="Times New Roman"/>
          <w:b/>
          <w:sz w:val="24"/>
          <w:szCs w:val="24"/>
          <w:u w:val="single"/>
        </w:rPr>
        <w:t>Прохождение</w:t>
      </w:r>
      <w:r w:rsidR="005D11D9" w:rsidRPr="009F37E8">
        <w:rPr>
          <w:rFonts w:ascii="Times New Roman" w:hAnsi="Times New Roman"/>
          <w:b/>
          <w:sz w:val="24"/>
          <w:szCs w:val="24"/>
          <w:u w:val="single"/>
        </w:rPr>
        <w:t xml:space="preserve"> курсов повышения квалификации пед</w:t>
      </w:r>
      <w:r w:rsidR="00F06E4D">
        <w:rPr>
          <w:rFonts w:ascii="Times New Roman" w:hAnsi="Times New Roman"/>
          <w:b/>
          <w:sz w:val="24"/>
          <w:szCs w:val="24"/>
          <w:u w:val="single"/>
        </w:rPr>
        <w:t>агогами ГБДОУ и ОДОД ГБОУ в 2023-2024</w:t>
      </w:r>
      <w:r w:rsidR="005D11D9" w:rsidRPr="009F37E8">
        <w:rPr>
          <w:rFonts w:ascii="Times New Roman" w:hAnsi="Times New Roman"/>
          <w:b/>
          <w:sz w:val="24"/>
          <w:szCs w:val="24"/>
          <w:u w:val="single"/>
        </w:rPr>
        <w:t xml:space="preserve"> учебном году</w:t>
      </w:r>
    </w:p>
    <w:p w:rsidR="004377F4" w:rsidRPr="00B77736" w:rsidRDefault="004377F4" w:rsidP="00886040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B77736">
        <w:rPr>
          <w:rFonts w:ascii="Times New Roman" w:hAnsi="Times New Roman"/>
          <w:sz w:val="24"/>
          <w:szCs w:val="24"/>
        </w:rPr>
        <w:t>В течение учебного года численность педагогических работников сост</w:t>
      </w:r>
      <w:r w:rsidR="009B6546" w:rsidRPr="00B77736">
        <w:rPr>
          <w:rFonts w:ascii="Times New Roman" w:hAnsi="Times New Roman"/>
          <w:sz w:val="24"/>
          <w:szCs w:val="24"/>
        </w:rPr>
        <w:t>авляла 3287</w:t>
      </w:r>
      <w:r w:rsidRPr="00B77736">
        <w:rPr>
          <w:rFonts w:ascii="Times New Roman" w:hAnsi="Times New Roman"/>
          <w:sz w:val="24"/>
          <w:szCs w:val="24"/>
        </w:rPr>
        <w:t xml:space="preserve"> </w:t>
      </w:r>
      <w:r w:rsidR="000D664D" w:rsidRPr="00B77736">
        <w:rPr>
          <w:rFonts w:ascii="Times New Roman" w:hAnsi="Times New Roman"/>
          <w:sz w:val="24"/>
          <w:szCs w:val="24"/>
        </w:rPr>
        <w:t>человек</w:t>
      </w:r>
      <w:r w:rsidRPr="00B77736">
        <w:rPr>
          <w:rFonts w:ascii="Times New Roman" w:hAnsi="Times New Roman"/>
          <w:sz w:val="24"/>
          <w:szCs w:val="24"/>
        </w:rPr>
        <w:t>, обучение на курсах повышения квалификации прошли</w:t>
      </w:r>
      <w:r w:rsidR="009B6546" w:rsidRPr="00B77736">
        <w:rPr>
          <w:rFonts w:ascii="Times New Roman" w:hAnsi="Times New Roman"/>
          <w:sz w:val="24"/>
          <w:szCs w:val="24"/>
        </w:rPr>
        <w:t xml:space="preserve"> 1753</w:t>
      </w:r>
      <w:r w:rsidR="002E6787" w:rsidRPr="00B77736">
        <w:rPr>
          <w:rFonts w:ascii="Times New Roman" w:hAnsi="Times New Roman"/>
          <w:sz w:val="24"/>
          <w:szCs w:val="24"/>
        </w:rPr>
        <w:t xml:space="preserve"> </w:t>
      </w:r>
      <w:r w:rsidR="009B6546" w:rsidRPr="00B77736">
        <w:rPr>
          <w:rFonts w:ascii="Times New Roman" w:hAnsi="Times New Roman"/>
          <w:sz w:val="24"/>
          <w:szCs w:val="24"/>
        </w:rPr>
        <w:t>педагога</w:t>
      </w:r>
      <w:r w:rsidRPr="00B77736">
        <w:rPr>
          <w:rFonts w:ascii="Times New Roman" w:hAnsi="Times New Roman"/>
          <w:sz w:val="24"/>
          <w:szCs w:val="24"/>
        </w:rPr>
        <w:t xml:space="preserve"> ГБДОУ и ОДОД ГБОУ.</w:t>
      </w:r>
    </w:p>
    <w:p w:rsidR="009B6546" w:rsidRPr="00B77736" w:rsidRDefault="002E6787" w:rsidP="00B27EF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77736">
        <w:rPr>
          <w:rFonts w:ascii="Times New Roman" w:hAnsi="Times New Roman"/>
          <w:sz w:val="24"/>
          <w:szCs w:val="24"/>
        </w:rPr>
        <w:t xml:space="preserve">По программам 36 часов - </w:t>
      </w:r>
      <w:r w:rsidR="009B6546" w:rsidRPr="00B77736">
        <w:rPr>
          <w:rFonts w:ascii="Times New Roman" w:hAnsi="Times New Roman"/>
          <w:sz w:val="24"/>
          <w:szCs w:val="24"/>
        </w:rPr>
        <w:t>1273</w:t>
      </w:r>
      <w:r w:rsidR="00CF0BB3" w:rsidRPr="00B77736">
        <w:rPr>
          <w:rFonts w:ascii="Times New Roman" w:hAnsi="Times New Roman"/>
          <w:sz w:val="24"/>
          <w:szCs w:val="24"/>
        </w:rPr>
        <w:t xml:space="preserve"> чело</w:t>
      </w:r>
      <w:r w:rsidRPr="00B77736">
        <w:rPr>
          <w:rFonts w:ascii="Times New Roman" w:hAnsi="Times New Roman"/>
          <w:sz w:val="24"/>
          <w:szCs w:val="24"/>
        </w:rPr>
        <w:t>век</w:t>
      </w:r>
      <w:r w:rsidR="009B6546" w:rsidRPr="00B77736">
        <w:rPr>
          <w:rFonts w:ascii="Times New Roman" w:hAnsi="Times New Roman"/>
          <w:sz w:val="24"/>
          <w:szCs w:val="24"/>
        </w:rPr>
        <w:t>а, по программам 72 часа - 195</w:t>
      </w:r>
      <w:r w:rsidR="00CF0BB3" w:rsidRPr="00B77736">
        <w:rPr>
          <w:rFonts w:ascii="Times New Roman" w:hAnsi="Times New Roman"/>
          <w:sz w:val="24"/>
          <w:szCs w:val="24"/>
        </w:rPr>
        <w:t xml:space="preserve"> человек,</w:t>
      </w:r>
      <w:r w:rsidR="00CF0BB3" w:rsidRPr="00B77736">
        <w:t xml:space="preserve"> </w:t>
      </w:r>
      <w:r w:rsidR="00CF0BB3" w:rsidRPr="00B77736">
        <w:rPr>
          <w:rFonts w:ascii="Times New Roman" w:hAnsi="Times New Roman"/>
          <w:sz w:val="24"/>
          <w:szCs w:val="24"/>
        </w:rPr>
        <w:t>по программам свыше</w:t>
      </w:r>
      <w:r w:rsidRPr="00B77736">
        <w:rPr>
          <w:rFonts w:ascii="Times New Roman" w:hAnsi="Times New Roman"/>
          <w:sz w:val="24"/>
          <w:szCs w:val="24"/>
        </w:rPr>
        <w:t xml:space="preserve"> 252 часа (переподготовка) </w:t>
      </w:r>
      <w:r w:rsidR="009B6546" w:rsidRPr="00B77736">
        <w:rPr>
          <w:rFonts w:ascii="Times New Roman" w:hAnsi="Times New Roman"/>
          <w:sz w:val="24"/>
          <w:szCs w:val="24"/>
        </w:rPr>
        <w:t>–</w:t>
      </w:r>
      <w:r w:rsidRPr="00B77736">
        <w:rPr>
          <w:rFonts w:ascii="Times New Roman" w:hAnsi="Times New Roman"/>
          <w:sz w:val="24"/>
          <w:szCs w:val="24"/>
        </w:rPr>
        <w:t xml:space="preserve"> </w:t>
      </w:r>
      <w:r w:rsidR="009B6546" w:rsidRPr="00B77736">
        <w:rPr>
          <w:rFonts w:ascii="Times New Roman" w:hAnsi="Times New Roman"/>
          <w:sz w:val="24"/>
          <w:szCs w:val="24"/>
        </w:rPr>
        <w:t xml:space="preserve">285 </w:t>
      </w:r>
      <w:r w:rsidR="00CF0BB3" w:rsidRPr="00B77736">
        <w:rPr>
          <w:rFonts w:ascii="Times New Roman" w:hAnsi="Times New Roman"/>
          <w:sz w:val="24"/>
          <w:szCs w:val="24"/>
        </w:rPr>
        <w:t>человек</w:t>
      </w:r>
      <w:r w:rsidRPr="00B77736">
        <w:rPr>
          <w:rFonts w:ascii="Times New Roman" w:hAnsi="Times New Roman"/>
          <w:sz w:val="24"/>
          <w:szCs w:val="24"/>
        </w:rPr>
        <w:t xml:space="preserve">. </w:t>
      </w:r>
    </w:p>
    <w:p w:rsidR="00CF0BB3" w:rsidRPr="00B77736" w:rsidRDefault="00CF0BB3" w:rsidP="00886040">
      <w:p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B77736">
        <w:rPr>
          <w:rFonts w:ascii="Times New Roman" w:hAnsi="Times New Roman"/>
          <w:sz w:val="24"/>
          <w:szCs w:val="24"/>
        </w:rPr>
        <w:t xml:space="preserve">Наибольшим интересом пользуются образовательные программы следующих учреждений: ЛОИРО, </w:t>
      </w:r>
      <w:r w:rsidR="009B6546" w:rsidRPr="00B77736">
        <w:rPr>
          <w:rFonts w:ascii="Times New Roman" w:hAnsi="Times New Roman"/>
          <w:sz w:val="24"/>
          <w:szCs w:val="24"/>
        </w:rPr>
        <w:t xml:space="preserve">РГПУ им А.И. Герцена, </w:t>
      </w:r>
      <w:r w:rsidRPr="00B77736">
        <w:rPr>
          <w:rFonts w:ascii="Times New Roman" w:hAnsi="Times New Roman"/>
          <w:sz w:val="24"/>
          <w:szCs w:val="24"/>
        </w:rPr>
        <w:t>ИМЦ Приморского района Санкт-Петербурга, «ИОЦ «Северная столица», ЗАО "Служба социальных программ "ВЕРА", ООО ЦОУ «Невский Альянс», СПб</w:t>
      </w:r>
      <w:r w:rsidR="004172D4" w:rsidRPr="00B77736">
        <w:rPr>
          <w:rFonts w:ascii="Times New Roman" w:hAnsi="Times New Roman"/>
          <w:sz w:val="24"/>
          <w:szCs w:val="24"/>
        </w:rPr>
        <w:t xml:space="preserve"> </w:t>
      </w:r>
      <w:r w:rsidRPr="00B77736">
        <w:rPr>
          <w:rFonts w:ascii="Times New Roman" w:hAnsi="Times New Roman"/>
          <w:sz w:val="24"/>
          <w:szCs w:val="24"/>
        </w:rPr>
        <w:t xml:space="preserve">АППО, </w:t>
      </w:r>
      <w:r w:rsidR="004172D4" w:rsidRPr="00B77736">
        <w:rPr>
          <w:rFonts w:ascii="Times New Roman" w:hAnsi="Times New Roman"/>
          <w:sz w:val="24"/>
          <w:szCs w:val="24"/>
        </w:rPr>
        <w:t xml:space="preserve">ООО </w:t>
      </w:r>
      <w:proofErr w:type="spellStart"/>
      <w:r w:rsidR="004172D4" w:rsidRPr="00B77736">
        <w:rPr>
          <w:rFonts w:ascii="Times New Roman" w:hAnsi="Times New Roman"/>
          <w:sz w:val="24"/>
          <w:szCs w:val="24"/>
        </w:rPr>
        <w:t>Инфоурок</w:t>
      </w:r>
      <w:proofErr w:type="spellEnd"/>
      <w:r w:rsidR="004172D4" w:rsidRPr="00B77736">
        <w:rPr>
          <w:rFonts w:ascii="Times New Roman" w:hAnsi="Times New Roman"/>
          <w:sz w:val="24"/>
          <w:szCs w:val="24"/>
        </w:rPr>
        <w:t>, Санкт-Петербургский университет повышения квалификации и профессиональной переподготовки, ГБУ ДПО "Санкт-Петербургский</w:t>
      </w:r>
      <w:r w:rsidR="00886040" w:rsidRPr="00B77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6040" w:rsidRPr="00B77736">
        <w:rPr>
          <w:rFonts w:ascii="Times New Roman" w:hAnsi="Times New Roman"/>
          <w:sz w:val="24"/>
          <w:szCs w:val="24"/>
        </w:rPr>
        <w:t>ЦОКОиИТ</w:t>
      </w:r>
      <w:proofErr w:type="spellEnd"/>
      <w:r w:rsidR="004172D4" w:rsidRPr="00B77736">
        <w:rPr>
          <w:rFonts w:ascii="Times New Roman" w:hAnsi="Times New Roman"/>
          <w:sz w:val="24"/>
          <w:szCs w:val="24"/>
        </w:rPr>
        <w:t>»</w:t>
      </w:r>
      <w:r w:rsidR="001E7E07" w:rsidRPr="00B77736">
        <w:rPr>
          <w:rFonts w:ascii="Times New Roman" w:hAnsi="Times New Roman"/>
          <w:sz w:val="24"/>
          <w:szCs w:val="24"/>
        </w:rPr>
        <w:t xml:space="preserve">, ООО Центр инновационного образования и воспитания, </w:t>
      </w:r>
      <w:r w:rsidR="009B6546" w:rsidRPr="00B77736">
        <w:rPr>
          <w:rFonts w:ascii="Times New Roman" w:hAnsi="Times New Roman"/>
          <w:sz w:val="24"/>
          <w:szCs w:val="24"/>
        </w:rPr>
        <w:t>ООО «Московский институт профессиональной подготовки</w:t>
      </w:r>
      <w:r w:rsidR="00886040" w:rsidRPr="00B77736">
        <w:rPr>
          <w:rFonts w:ascii="Times New Roman" w:hAnsi="Times New Roman"/>
          <w:sz w:val="24"/>
          <w:szCs w:val="24"/>
        </w:rPr>
        <w:t>», ООО «Луч знаний», Форум «Педагоги России», ООО «Купол»</w:t>
      </w:r>
    </w:p>
    <w:p w:rsidR="004377F4" w:rsidRPr="00B77736" w:rsidRDefault="004377F4" w:rsidP="00886040">
      <w:pPr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B77736">
        <w:rPr>
          <w:rFonts w:ascii="Times New Roman" w:hAnsi="Times New Roman"/>
          <w:sz w:val="24"/>
          <w:szCs w:val="24"/>
        </w:rPr>
        <w:t>Анализ показал, что</w:t>
      </w:r>
    </w:p>
    <w:p w:rsidR="004377F4" w:rsidRPr="00B77736" w:rsidRDefault="004377F4" w:rsidP="00B27EF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77736">
        <w:rPr>
          <w:rFonts w:ascii="Times New Roman" w:hAnsi="Times New Roman"/>
          <w:sz w:val="24"/>
          <w:szCs w:val="24"/>
        </w:rPr>
        <w:t>- в</w:t>
      </w:r>
      <w:r w:rsidR="00886040" w:rsidRPr="00B77736">
        <w:rPr>
          <w:rFonts w:ascii="Times New Roman" w:hAnsi="Times New Roman"/>
          <w:sz w:val="24"/>
          <w:szCs w:val="24"/>
        </w:rPr>
        <w:t xml:space="preserve"> течение года прошло обучение 53,3</w:t>
      </w:r>
      <w:r w:rsidRPr="00B77736">
        <w:rPr>
          <w:rFonts w:ascii="Times New Roman" w:hAnsi="Times New Roman"/>
          <w:sz w:val="24"/>
          <w:szCs w:val="24"/>
        </w:rPr>
        <w:t xml:space="preserve">% педагогических работников от общего числа работающих, </w:t>
      </w:r>
      <w:r w:rsidR="006C7BEE" w:rsidRPr="00B77736">
        <w:rPr>
          <w:rFonts w:ascii="Times New Roman" w:hAnsi="Times New Roman"/>
          <w:sz w:val="24"/>
          <w:szCs w:val="24"/>
        </w:rPr>
        <w:t xml:space="preserve">на </w:t>
      </w:r>
      <w:r w:rsidR="00886040" w:rsidRPr="00B77736">
        <w:rPr>
          <w:rFonts w:ascii="Times New Roman" w:hAnsi="Times New Roman"/>
          <w:sz w:val="24"/>
          <w:szCs w:val="24"/>
        </w:rPr>
        <w:t>1</w:t>
      </w:r>
      <w:r w:rsidR="006C7BEE" w:rsidRPr="00B77736">
        <w:rPr>
          <w:rFonts w:ascii="Times New Roman" w:hAnsi="Times New Roman"/>
          <w:sz w:val="24"/>
          <w:szCs w:val="24"/>
        </w:rPr>
        <w:t>3</w:t>
      </w:r>
      <w:r w:rsidR="004172D4" w:rsidRPr="00B77736">
        <w:rPr>
          <w:rFonts w:ascii="Times New Roman" w:hAnsi="Times New Roman"/>
          <w:sz w:val="24"/>
          <w:szCs w:val="24"/>
        </w:rPr>
        <w:t xml:space="preserve">% </w:t>
      </w:r>
      <w:r w:rsidR="00B151DF" w:rsidRPr="00B77736">
        <w:rPr>
          <w:rFonts w:ascii="Times New Roman" w:hAnsi="Times New Roman"/>
          <w:sz w:val="24"/>
          <w:szCs w:val="24"/>
        </w:rPr>
        <w:t>увеличилась доля педагогических работников, прошедших обучение на КПК в учреждениях разного уровня</w:t>
      </w:r>
      <w:r w:rsidR="00886040" w:rsidRPr="00B77736">
        <w:rPr>
          <w:rFonts w:ascii="Times New Roman" w:hAnsi="Times New Roman"/>
          <w:sz w:val="24"/>
          <w:szCs w:val="24"/>
        </w:rPr>
        <w:t xml:space="preserve"> по отношению к прошлому году</w:t>
      </w:r>
      <w:r w:rsidR="004B4984">
        <w:rPr>
          <w:rFonts w:ascii="Times New Roman" w:hAnsi="Times New Roman"/>
          <w:sz w:val="24"/>
          <w:szCs w:val="24"/>
        </w:rPr>
        <w:t>,</w:t>
      </w:r>
      <w:r w:rsidR="00B151DF" w:rsidRPr="00B77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4984" w:rsidRPr="00B77736">
        <w:rPr>
          <w:rFonts w:ascii="Times New Roman" w:hAnsi="Times New Roman"/>
          <w:sz w:val="24"/>
          <w:szCs w:val="24"/>
        </w:rPr>
        <w:t>т.о</w:t>
      </w:r>
      <w:proofErr w:type="spellEnd"/>
      <w:r w:rsidR="004B4984" w:rsidRPr="00B77736">
        <w:rPr>
          <w:rFonts w:ascii="Times New Roman" w:hAnsi="Times New Roman"/>
          <w:sz w:val="24"/>
          <w:szCs w:val="24"/>
        </w:rPr>
        <w:t>. выполняется ФЗ «Об образовании в РФ»</w:t>
      </w:r>
      <w:r w:rsidR="004B4984">
        <w:rPr>
          <w:rFonts w:ascii="Times New Roman" w:hAnsi="Times New Roman"/>
          <w:sz w:val="24"/>
          <w:szCs w:val="24"/>
        </w:rPr>
        <w:t>.</w:t>
      </w:r>
    </w:p>
    <w:p w:rsidR="004377F4" w:rsidRPr="00B77736" w:rsidRDefault="004377F4" w:rsidP="00B27EF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77736">
        <w:rPr>
          <w:rFonts w:ascii="Times New Roman" w:hAnsi="Times New Roman"/>
          <w:sz w:val="24"/>
          <w:szCs w:val="24"/>
        </w:rPr>
        <w:t>- педагогические работники имеют возможность выбора образовательных программ и учреждений в соответствии с потребностями и интересами.</w:t>
      </w:r>
    </w:p>
    <w:p w:rsidR="00886040" w:rsidRPr="00B77736" w:rsidRDefault="00886040" w:rsidP="00B27EF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77736">
        <w:rPr>
          <w:rFonts w:ascii="Times New Roman" w:hAnsi="Times New Roman"/>
          <w:sz w:val="24"/>
          <w:szCs w:val="24"/>
        </w:rPr>
        <w:t>- профессиональный стандарт педагогов учреждения реализуют за счет увеличения доли педаго</w:t>
      </w:r>
      <w:r w:rsidR="00B77736" w:rsidRPr="00B77736">
        <w:rPr>
          <w:rFonts w:ascii="Times New Roman" w:hAnsi="Times New Roman"/>
          <w:sz w:val="24"/>
          <w:szCs w:val="24"/>
        </w:rPr>
        <w:t>гов, прошедших переподготовку (39,5% воспитателей, не имеющих педагогического образования прошли данную курсовую переподготовку)</w:t>
      </w:r>
    </w:p>
    <w:p w:rsidR="004172D4" w:rsidRDefault="004172D4" w:rsidP="00B27EF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77736">
        <w:rPr>
          <w:rFonts w:ascii="Times New Roman" w:hAnsi="Times New Roman"/>
          <w:sz w:val="24"/>
          <w:szCs w:val="24"/>
        </w:rPr>
        <w:t xml:space="preserve">- по программам ИМЦ района прошли обучение воспитатели групп раннего </w:t>
      </w:r>
      <w:r w:rsidR="00B77736" w:rsidRPr="00B77736">
        <w:rPr>
          <w:rFonts w:ascii="Times New Roman" w:hAnsi="Times New Roman"/>
          <w:sz w:val="24"/>
          <w:szCs w:val="24"/>
        </w:rPr>
        <w:t>и дошкольного возраста</w:t>
      </w:r>
      <w:r w:rsidRPr="00B77736">
        <w:rPr>
          <w:rFonts w:ascii="Times New Roman" w:hAnsi="Times New Roman"/>
          <w:sz w:val="24"/>
          <w:szCs w:val="24"/>
        </w:rPr>
        <w:t xml:space="preserve"> </w:t>
      </w:r>
      <w:r w:rsidR="00B77736" w:rsidRPr="00B77736">
        <w:rPr>
          <w:rFonts w:ascii="Times New Roman" w:hAnsi="Times New Roman"/>
          <w:sz w:val="24"/>
          <w:szCs w:val="24"/>
        </w:rPr>
        <w:t>125 человек</w:t>
      </w:r>
    </w:p>
    <w:p w:rsidR="004779DB" w:rsidRDefault="004779DB" w:rsidP="00B27EF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4779DB">
        <w:rPr>
          <w:rFonts w:ascii="Times New Roman" w:hAnsi="Times New Roman"/>
          <w:sz w:val="24"/>
          <w:szCs w:val="24"/>
        </w:rPr>
        <w:t xml:space="preserve">«Комплексный подход к организации образовательной деятельности в дошкольном образовательном учреждении в современных условиях» </w:t>
      </w:r>
      <w:r>
        <w:rPr>
          <w:rFonts w:ascii="Times New Roman" w:hAnsi="Times New Roman"/>
          <w:sz w:val="24"/>
          <w:szCs w:val="24"/>
        </w:rPr>
        <w:t>72 часа -50 человек –корпоративное обучение ГБДОУ № 65, 85;</w:t>
      </w:r>
    </w:p>
    <w:p w:rsidR="00B77736" w:rsidRDefault="004779DB" w:rsidP="00B27EF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779DB">
        <w:rPr>
          <w:rFonts w:ascii="Times New Roman" w:hAnsi="Times New Roman"/>
          <w:sz w:val="24"/>
          <w:szCs w:val="24"/>
        </w:rPr>
        <w:t>«Профессиональная компетентность педагога в</w:t>
      </w:r>
      <w:r>
        <w:rPr>
          <w:rFonts w:ascii="Times New Roman" w:hAnsi="Times New Roman"/>
          <w:sz w:val="24"/>
          <w:szCs w:val="24"/>
        </w:rPr>
        <w:t xml:space="preserve"> условиях реализации ФГОС до</w:t>
      </w:r>
      <w:r w:rsidRPr="004779DB">
        <w:rPr>
          <w:rFonts w:ascii="Times New Roman" w:hAnsi="Times New Roman"/>
          <w:sz w:val="24"/>
          <w:szCs w:val="24"/>
        </w:rPr>
        <w:t>школьного образования»</w:t>
      </w:r>
      <w:r>
        <w:rPr>
          <w:rFonts w:ascii="Times New Roman" w:hAnsi="Times New Roman"/>
          <w:sz w:val="24"/>
          <w:szCs w:val="24"/>
        </w:rPr>
        <w:t xml:space="preserve"> 36 часов – 50 человек</w:t>
      </w:r>
    </w:p>
    <w:p w:rsidR="004779DB" w:rsidRDefault="004779DB" w:rsidP="004779D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4779DB">
        <w:rPr>
          <w:rFonts w:ascii="Times New Roman" w:hAnsi="Times New Roman"/>
          <w:sz w:val="24"/>
          <w:szCs w:val="24"/>
        </w:rPr>
        <w:t>«Профессиональная компетентность педагога группы раннего возраста в условиях реализации ФГОС дошкольного образования»</w:t>
      </w:r>
      <w:r>
        <w:rPr>
          <w:rFonts w:ascii="Times New Roman" w:hAnsi="Times New Roman"/>
          <w:sz w:val="24"/>
          <w:szCs w:val="24"/>
        </w:rPr>
        <w:t xml:space="preserve"> 36 часов 25 человек ГБДОУ № 11 - Персонифицированная модель ПК)</w:t>
      </w:r>
    </w:p>
    <w:p w:rsidR="004779DB" w:rsidRPr="00B77736" w:rsidRDefault="004779DB" w:rsidP="00B27EF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D11D9" w:rsidRPr="001C0628" w:rsidRDefault="005D11D9" w:rsidP="001E799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C0628">
        <w:rPr>
          <w:rFonts w:ascii="Times New Roman" w:hAnsi="Times New Roman"/>
          <w:b/>
          <w:sz w:val="24"/>
          <w:szCs w:val="24"/>
          <w:u w:val="single"/>
        </w:rPr>
        <w:t>1.5. Сопровождение конкурсного движения педагогов.</w:t>
      </w:r>
    </w:p>
    <w:p w:rsidR="004377F4" w:rsidRPr="00FA15DD" w:rsidRDefault="00577168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7168">
        <w:rPr>
          <w:rFonts w:ascii="Times New Roman" w:hAnsi="Times New Roman"/>
          <w:sz w:val="24"/>
          <w:szCs w:val="24"/>
        </w:rPr>
        <w:t>Задача по с</w:t>
      </w:r>
      <w:r w:rsidRPr="00577168">
        <w:rPr>
          <w:rFonts w:ascii="Times New Roman" w:eastAsia="Times New Roman" w:hAnsi="Times New Roman"/>
          <w:sz w:val="24"/>
          <w:szCs w:val="24"/>
          <w:lang w:eastAsia="ru-RU"/>
        </w:rPr>
        <w:t xml:space="preserve">овершенствованию деятельности методической службы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пропагандированною лучшего педагогического опыта </w:t>
      </w:r>
      <w:r w:rsidRPr="00577168">
        <w:rPr>
          <w:rFonts w:ascii="Times New Roman" w:eastAsia="Times New Roman" w:hAnsi="Times New Roman"/>
          <w:sz w:val="24"/>
          <w:szCs w:val="24"/>
          <w:lang w:eastAsia="ru-RU"/>
        </w:rPr>
        <w:t>через сетевое взаимодействие в работе МО, творческих групп и други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 профессиональных объединений нашла отражение в конкурсном движении разного уровня. </w:t>
      </w:r>
      <w:r w:rsidR="00E4657F" w:rsidRPr="00FA15DD">
        <w:rPr>
          <w:rFonts w:ascii="Times New Roman" w:hAnsi="Times New Roman"/>
          <w:sz w:val="24"/>
          <w:szCs w:val="24"/>
        </w:rPr>
        <w:t xml:space="preserve">Анализ участия педагогов и воспитанников в конкурсном движении показал, что </w:t>
      </w:r>
      <w:r w:rsidR="00E612B7" w:rsidRPr="00FA15DD">
        <w:rPr>
          <w:rFonts w:ascii="Times New Roman" w:hAnsi="Times New Roman"/>
          <w:sz w:val="24"/>
          <w:szCs w:val="24"/>
        </w:rPr>
        <w:t xml:space="preserve">значительно </w:t>
      </w:r>
      <w:r w:rsidR="00E4657F" w:rsidRPr="00FA15DD">
        <w:rPr>
          <w:rFonts w:ascii="Times New Roman" w:hAnsi="Times New Roman"/>
          <w:sz w:val="24"/>
          <w:szCs w:val="24"/>
        </w:rPr>
        <w:t>п</w:t>
      </w:r>
      <w:r w:rsidR="004377F4" w:rsidRPr="00FA15DD">
        <w:rPr>
          <w:rFonts w:ascii="Times New Roman" w:hAnsi="Times New Roman"/>
          <w:sz w:val="24"/>
          <w:szCs w:val="24"/>
        </w:rPr>
        <w:t>овысил</w:t>
      </w:r>
      <w:r w:rsidR="00E612B7" w:rsidRPr="00FA15DD">
        <w:rPr>
          <w:rFonts w:ascii="Times New Roman" w:hAnsi="Times New Roman"/>
          <w:sz w:val="24"/>
          <w:szCs w:val="24"/>
        </w:rPr>
        <w:t>ась</w:t>
      </w:r>
      <w:r w:rsidR="004377F4" w:rsidRPr="00FA15DD">
        <w:rPr>
          <w:rFonts w:ascii="Times New Roman" w:hAnsi="Times New Roman"/>
          <w:sz w:val="24"/>
          <w:szCs w:val="24"/>
        </w:rPr>
        <w:t xml:space="preserve"> </w:t>
      </w:r>
      <w:r w:rsidR="00B12E9F" w:rsidRPr="00FA15DD">
        <w:rPr>
          <w:rFonts w:ascii="Times New Roman" w:hAnsi="Times New Roman"/>
          <w:sz w:val="24"/>
          <w:szCs w:val="24"/>
        </w:rPr>
        <w:t>результативность</w:t>
      </w:r>
      <w:r w:rsidR="00E612B7" w:rsidRPr="00FA15DD">
        <w:rPr>
          <w:rFonts w:ascii="Times New Roman" w:hAnsi="Times New Roman"/>
          <w:sz w:val="24"/>
          <w:szCs w:val="24"/>
        </w:rPr>
        <w:t xml:space="preserve"> участия. Всего в конкур</w:t>
      </w:r>
      <w:r w:rsidR="00121F3A">
        <w:rPr>
          <w:rFonts w:ascii="Times New Roman" w:hAnsi="Times New Roman"/>
          <w:sz w:val="24"/>
          <w:szCs w:val="24"/>
        </w:rPr>
        <w:t>сном движении приняло участие 803</w:t>
      </w:r>
      <w:r w:rsidR="00E612B7" w:rsidRPr="00FA15DD">
        <w:rPr>
          <w:rFonts w:ascii="Times New Roman" w:hAnsi="Times New Roman"/>
          <w:sz w:val="24"/>
          <w:szCs w:val="24"/>
        </w:rPr>
        <w:t xml:space="preserve"> педагога</w:t>
      </w:r>
      <w:r w:rsidR="00121F3A">
        <w:rPr>
          <w:rFonts w:ascii="Times New Roman" w:hAnsi="Times New Roman"/>
          <w:sz w:val="24"/>
          <w:szCs w:val="24"/>
        </w:rPr>
        <w:t xml:space="preserve"> из них 69</w:t>
      </w:r>
      <w:r w:rsidR="00FA15DD" w:rsidRPr="00FA15DD">
        <w:rPr>
          <w:rFonts w:ascii="Times New Roman" w:hAnsi="Times New Roman"/>
          <w:sz w:val="24"/>
          <w:szCs w:val="24"/>
        </w:rPr>
        <w:t>%</w:t>
      </w:r>
      <w:r w:rsidR="00E612B7" w:rsidRPr="00FA15DD">
        <w:rPr>
          <w:rFonts w:ascii="Times New Roman" w:hAnsi="Times New Roman"/>
          <w:sz w:val="24"/>
          <w:szCs w:val="24"/>
        </w:rPr>
        <w:t xml:space="preserve"> </w:t>
      </w:r>
      <w:r w:rsidR="00FA15DD" w:rsidRPr="00FA15DD">
        <w:rPr>
          <w:rFonts w:ascii="Times New Roman" w:hAnsi="Times New Roman"/>
          <w:sz w:val="24"/>
          <w:szCs w:val="24"/>
        </w:rPr>
        <w:t xml:space="preserve">стали победителями и лауреатами; </w:t>
      </w:r>
      <w:r w:rsidR="00E612B7" w:rsidRPr="00FA15DD">
        <w:rPr>
          <w:rFonts w:ascii="Times New Roman" w:hAnsi="Times New Roman"/>
          <w:sz w:val="24"/>
          <w:szCs w:val="24"/>
        </w:rPr>
        <w:t>и 4062 воспитанника</w:t>
      </w:r>
      <w:r w:rsidR="00FA15DD" w:rsidRPr="00FA15DD">
        <w:t xml:space="preserve"> </w:t>
      </w:r>
      <w:r w:rsidR="00FA15DD" w:rsidRPr="00FA15DD">
        <w:rPr>
          <w:rFonts w:ascii="Times New Roman" w:hAnsi="Times New Roman"/>
          <w:sz w:val="24"/>
          <w:szCs w:val="24"/>
        </w:rPr>
        <w:t>из них 54% стали победителями и лауреатами в разных видах конкурса</w:t>
      </w:r>
    </w:p>
    <w:p w:rsidR="00FA15DD" w:rsidRPr="000C1ABA" w:rsidRDefault="000C42D9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C1ABA">
        <w:rPr>
          <w:rFonts w:ascii="Times New Roman" w:hAnsi="Times New Roman"/>
          <w:sz w:val="24"/>
          <w:szCs w:val="24"/>
        </w:rPr>
        <w:t>На Всероссийском уровне у</w:t>
      </w:r>
      <w:r w:rsidR="00FA15DD" w:rsidRPr="000C1ABA">
        <w:rPr>
          <w:rFonts w:ascii="Times New Roman" w:hAnsi="Times New Roman"/>
          <w:sz w:val="24"/>
          <w:szCs w:val="24"/>
        </w:rPr>
        <w:t>частвовало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8755"/>
      </w:tblGrid>
      <w:tr w:rsidR="000C1ABA" w:rsidRPr="00B801B2" w:rsidTr="00B801B2">
        <w:tc>
          <w:tcPr>
            <w:tcW w:w="5778" w:type="dxa"/>
            <w:shd w:val="clear" w:color="auto" w:fill="auto"/>
          </w:tcPr>
          <w:p w:rsidR="00FA15DD" w:rsidRPr="00B801B2" w:rsidRDefault="00FA15DD" w:rsidP="00B801B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1B2">
              <w:rPr>
                <w:rFonts w:ascii="Times New Roman" w:hAnsi="Times New Roman"/>
                <w:sz w:val="24"/>
                <w:szCs w:val="24"/>
              </w:rPr>
              <w:t xml:space="preserve">50 педагогов </w:t>
            </w:r>
          </w:p>
        </w:tc>
        <w:tc>
          <w:tcPr>
            <w:tcW w:w="8755" w:type="dxa"/>
            <w:shd w:val="clear" w:color="auto" w:fill="auto"/>
          </w:tcPr>
          <w:p w:rsidR="00FA15DD" w:rsidRPr="00B801B2" w:rsidRDefault="00FA15DD" w:rsidP="00B801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1B2">
              <w:rPr>
                <w:rFonts w:ascii="Times New Roman" w:hAnsi="Times New Roman"/>
                <w:sz w:val="24"/>
                <w:szCs w:val="24"/>
              </w:rPr>
              <w:t>1304 ребенка</w:t>
            </w:r>
          </w:p>
        </w:tc>
      </w:tr>
      <w:tr w:rsidR="000C1ABA" w:rsidRPr="00B801B2" w:rsidTr="00B801B2">
        <w:tc>
          <w:tcPr>
            <w:tcW w:w="5778" w:type="dxa"/>
            <w:shd w:val="clear" w:color="auto" w:fill="auto"/>
          </w:tcPr>
          <w:p w:rsidR="00FA15DD" w:rsidRPr="00B801B2" w:rsidRDefault="00FA15DD" w:rsidP="00B801B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1B2">
              <w:rPr>
                <w:rFonts w:ascii="Times New Roman" w:hAnsi="Times New Roman"/>
                <w:sz w:val="24"/>
                <w:szCs w:val="24"/>
              </w:rPr>
              <w:t>Результат - 56% положительного результата</w:t>
            </w:r>
          </w:p>
        </w:tc>
        <w:tc>
          <w:tcPr>
            <w:tcW w:w="8755" w:type="dxa"/>
            <w:shd w:val="clear" w:color="auto" w:fill="auto"/>
          </w:tcPr>
          <w:p w:rsidR="00FA15DD" w:rsidRPr="00B801B2" w:rsidRDefault="00FA15DD" w:rsidP="00B801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1B2">
              <w:rPr>
                <w:rFonts w:ascii="Times New Roman" w:hAnsi="Times New Roman"/>
                <w:sz w:val="24"/>
                <w:szCs w:val="24"/>
              </w:rPr>
              <w:t xml:space="preserve">Результат - </w:t>
            </w:r>
            <w:r w:rsidR="001C0628" w:rsidRPr="00B801B2">
              <w:rPr>
                <w:rFonts w:ascii="Times New Roman" w:hAnsi="Times New Roman"/>
                <w:sz w:val="24"/>
                <w:szCs w:val="24"/>
              </w:rPr>
              <w:t>55</w:t>
            </w:r>
            <w:r w:rsidRPr="00B801B2">
              <w:rPr>
                <w:rFonts w:ascii="Times New Roman" w:hAnsi="Times New Roman"/>
                <w:sz w:val="24"/>
                <w:szCs w:val="24"/>
              </w:rPr>
              <w:t>% положительного результата</w:t>
            </w:r>
          </w:p>
        </w:tc>
      </w:tr>
      <w:tr w:rsidR="000C1ABA" w:rsidRPr="00B801B2" w:rsidTr="00B801B2">
        <w:tc>
          <w:tcPr>
            <w:tcW w:w="5778" w:type="dxa"/>
            <w:shd w:val="clear" w:color="auto" w:fill="auto"/>
          </w:tcPr>
          <w:p w:rsidR="00575AE7" w:rsidRPr="00B801B2" w:rsidRDefault="00FA15DD" w:rsidP="00B801B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1B2">
              <w:rPr>
                <w:rFonts w:ascii="Times New Roman" w:hAnsi="Times New Roman"/>
                <w:sz w:val="24"/>
                <w:szCs w:val="24"/>
              </w:rPr>
              <w:t xml:space="preserve">победители – 24 педагог </w:t>
            </w:r>
            <w:r w:rsidR="00575AE7" w:rsidRPr="00B80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15DD" w:rsidRPr="00B801B2" w:rsidRDefault="00575AE7" w:rsidP="00B801B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1B2">
              <w:rPr>
                <w:rFonts w:ascii="Times New Roman" w:hAnsi="Times New Roman"/>
                <w:sz w:val="24"/>
                <w:szCs w:val="24"/>
              </w:rPr>
              <w:t>ГБДОУ №№ 5, 18,62, 84, 91, 33</w:t>
            </w:r>
          </w:p>
        </w:tc>
        <w:tc>
          <w:tcPr>
            <w:tcW w:w="8755" w:type="dxa"/>
            <w:shd w:val="clear" w:color="auto" w:fill="auto"/>
          </w:tcPr>
          <w:p w:rsidR="00575AE7" w:rsidRPr="00B801B2" w:rsidRDefault="00FA15DD" w:rsidP="00B801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1B2">
              <w:rPr>
                <w:rFonts w:ascii="Times New Roman" w:hAnsi="Times New Roman"/>
                <w:sz w:val="24"/>
                <w:szCs w:val="24"/>
              </w:rPr>
              <w:t xml:space="preserve">Победители </w:t>
            </w:r>
            <w:r w:rsidR="001C0628" w:rsidRPr="00B801B2">
              <w:rPr>
                <w:rFonts w:ascii="Times New Roman" w:hAnsi="Times New Roman"/>
                <w:sz w:val="24"/>
                <w:szCs w:val="24"/>
              </w:rPr>
              <w:t>–</w:t>
            </w:r>
            <w:r w:rsidRPr="00B801B2">
              <w:rPr>
                <w:rFonts w:ascii="Times New Roman" w:hAnsi="Times New Roman"/>
                <w:sz w:val="24"/>
                <w:szCs w:val="24"/>
              </w:rPr>
              <w:t xml:space="preserve"> 606</w:t>
            </w:r>
            <w:r w:rsidR="001C0628" w:rsidRPr="00B80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15DD" w:rsidRPr="00B801B2" w:rsidRDefault="001C0628" w:rsidP="00B801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1B2">
              <w:rPr>
                <w:rFonts w:ascii="Times New Roman" w:hAnsi="Times New Roman"/>
                <w:sz w:val="24"/>
                <w:szCs w:val="24"/>
              </w:rPr>
              <w:t>ГБДОУ №№ 18, 38, 51, 62, 63, 67, 84, 91, 71, 19, ОДОД ГБОУ №№ 53, 246</w:t>
            </w:r>
          </w:p>
        </w:tc>
      </w:tr>
      <w:tr w:rsidR="000C1ABA" w:rsidRPr="00B801B2" w:rsidTr="00B801B2">
        <w:tc>
          <w:tcPr>
            <w:tcW w:w="5778" w:type="dxa"/>
            <w:shd w:val="clear" w:color="auto" w:fill="auto"/>
          </w:tcPr>
          <w:p w:rsidR="00FA15DD" w:rsidRPr="00B801B2" w:rsidRDefault="00FA15DD" w:rsidP="00B801B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1B2">
              <w:rPr>
                <w:rFonts w:ascii="Times New Roman" w:hAnsi="Times New Roman"/>
                <w:sz w:val="24"/>
                <w:szCs w:val="24"/>
              </w:rPr>
              <w:t xml:space="preserve">дипломанты-4 педагога </w:t>
            </w:r>
          </w:p>
          <w:p w:rsidR="00575AE7" w:rsidRPr="00B801B2" w:rsidRDefault="00575AE7" w:rsidP="00B801B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1B2">
              <w:rPr>
                <w:rFonts w:ascii="Times New Roman" w:hAnsi="Times New Roman"/>
                <w:sz w:val="24"/>
                <w:szCs w:val="24"/>
              </w:rPr>
              <w:t>ГБДОУ № 54</w:t>
            </w:r>
          </w:p>
        </w:tc>
        <w:tc>
          <w:tcPr>
            <w:tcW w:w="8755" w:type="dxa"/>
            <w:shd w:val="clear" w:color="auto" w:fill="auto"/>
          </w:tcPr>
          <w:p w:rsidR="00575AE7" w:rsidRPr="00B801B2" w:rsidRDefault="00FA15DD" w:rsidP="00B801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1B2">
              <w:rPr>
                <w:rFonts w:ascii="Times New Roman" w:hAnsi="Times New Roman"/>
                <w:sz w:val="24"/>
                <w:szCs w:val="24"/>
              </w:rPr>
              <w:t xml:space="preserve">Лауреаты </w:t>
            </w:r>
            <w:r w:rsidR="001C0628" w:rsidRPr="00B801B2">
              <w:rPr>
                <w:rFonts w:ascii="Times New Roman" w:hAnsi="Times New Roman"/>
                <w:sz w:val="24"/>
                <w:szCs w:val="24"/>
              </w:rPr>
              <w:t>–</w:t>
            </w:r>
            <w:r w:rsidRPr="00B801B2">
              <w:rPr>
                <w:rFonts w:ascii="Times New Roman" w:hAnsi="Times New Roman"/>
                <w:sz w:val="24"/>
                <w:szCs w:val="24"/>
              </w:rPr>
              <w:t xml:space="preserve"> 83</w:t>
            </w:r>
            <w:r w:rsidR="001C0628" w:rsidRPr="00B801B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FA15DD" w:rsidRPr="00B801B2" w:rsidRDefault="001C0628" w:rsidP="00B801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1B2">
              <w:rPr>
                <w:rFonts w:ascii="Times New Roman" w:hAnsi="Times New Roman"/>
                <w:sz w:val="24"/>
                <w:szCs w:val="24"/>
              </w:rPr>
              <w:t xml:space="preserve"> ГБДОУ №№ 18, 62, 84, 91, 55, 13, 35, 87</w:t>
            </w:r>
          </w:p>
        </w:tc>
      </w:tr>
      <w:tr w:rsidR="000C1ABA" w:rsidRPr="00B801B2" w:rsidTr="00B801B2">
        <w:tc>
          <w:tcPr>
            <w:tcW w:w="5778" w:type="dxa"/>
            <w:shd w:val="clear" w:color="auto" w:fill="auto"/>
          </w:tcPr>
          <w:p w:rsidR="00FA15DD" w:rsidRPr="00B801B2" w:rsidRDefault="00FA15DD" w:rsidP="00B801B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5" w:type="dxa"/>
            <w:shd w:val="clear" w:color="auto" w:fill="auto"/>
          </w:tcPr>
          <w:p w:rsidR="00575AE7" w:rsidRPr="00B801B2" w:rsidRDefault="001C0628" w:rsidP="00B801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1B2">
              <w:rPr>
                <w:rFonts w:ascii="Times New Roman" w:hAnsi="Times New Roman"/>
                <w:sz w:val="24"/>
                <w:szCs w:val="24"/>
              </w:rPr>
              <w:t xml:space="preserve">Дипломанты – 34    </w:t>
            </w:r>
          </w:p>
          <w:p w:rsidR="00FA15DD" w:rsidRPr="00B801B2" w:rsidRDefault="001C0628" w:rsidP="00B801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1B2">
              <w:rPr>
                <w:rFonts w:ascii="Times New Roman" w:hAnsi="Times New Roman"/>
                <w:sz w:val="24"/>
                <w:szCs w:val="24"/>
              </w:rPr>
              <w:t>ГБДОУ №№ 7, 52, 62, 84, 55, 35</w:t>
            </w:r>
          </w:p>
        </w:tc>
      </w:tr>
    </w:tbl>
    <w:p w:rsidR="00FA15DD" w:rsidRPr="000C1ABA" w:rsidRDefault="00575AE7" w:rsidP="000C1ABA">
      <w:pPr>
        <w:pStyle w:val="a3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0C1ABA">
        <w:rPr>
          <w:rFonts w:ascii="Times New Roman" w:hAnsi="Times New Roman"/>
          <w:sz w:val="24"/>
          <w:szCs w:val="24"/>
        </w:rPr>
        <w:t xml:space="preserve">Тематика Всероссийского конкурс разнообразна: "День космонавтики. Мини-музей", поделок из природного материала "Подарок природы", День Победы, "Безопасность жизнедеятельности". </w:t>
      </w:r>
      <w:proofErr w:type="spellStart"/>
      <w:r w:rsidRPr="000C1ABA">
        <w:rPr>
          <w:rFonts w:ascii="Times New Roman" w:hAnsi="Times New Roman"/>
          <w:sz w:val="24"/>
          <w:szCs w:val="24"/>
        </w:rPr>
        <w:t>Лепбук</w:t>
      </w:r>
      <w:proofErr w:type="spellEnd"/>
      <w:r w:rsidRPr="000C1ABA">
        <w:rPr>
          <w:rFonts w:ascii="Times New Roman" w:hAnsi="Times New Roman"/>
          <w:sz w:val="24"/>
          <w:szCs w:val="24"/>
        </w:rPr>
        <w:t xml:space="preserve"> по ПДД, Педагогические инновации в образовании</w:t>
      </w:r>
      <w:r w:rsidR="000C1ABA" w:rsidRPr="000C1ABA">
        <w:rPr>
          <w:rFonts w:ascii="Times New Roman" w:hAnsi="Times New Roman"/>
          <w:sz w:val="24"/>
          <w:szCs w:val="24"/>
        </w:rPr>
        <w:t xml:space="preserve">, </w:t>
      </w:r>
      <w:r w:rsidRPr="000C1ABA">
        <w:rPr>
          <w:rFonts w:ascii="Times New Roman" w:hAnsi="Times New Roman"/>
          <w:sz w:val="24"/>
          <w:szCs w:val="24"/>
        </w:rPr>
        <w:t xml:space="preserve">Эффективные педагогические практики и современные технологии работы с детьми, всероссийский конкурс инновационных образовательных ресурсов «Калейдоскоп педагогического мастерства - 2023», </w:t>
      </w:r>
      <w:r w:rsidRPr="000C1ABA">
        <w:rPr>
          <w:rFonts w:ascii="Times New Roman" w:hAnsi="Times New Roman"/>
          <w:sz w:val="24"/>
          <w:szCs w:val="24"/>
          <w:lang w:val="en-US"/>
        </w:rPr>
        <w:t>V</w:t>
      </w:r>
      <w:r w:rsidRPr="000C1ABA">
        <w:rPr>
          <w:rFonts w:ascii="Times New Roman" w:hAnsi="Times New Roman"/>
          <w:sz w:val="24"/>
          <w:szCs w:val="24"/>
        </w:rPr>
        <w:t xml:space="preserve"> Всероссийский педагогический конкурс «ИКТ-компетентность педагога в современном образовании», "Музыкальная капель", "Патриотическое и духовное воспитание", Пейзажи России, Эко-знания. Осенний </w:t>
      </w:r>
      <w:proofErr w:type="gramStart"/>
      <w:r w:rsidRPr="000C1ABA">
        <w:rPr>
          <w:rFonts w:ascii="Times New Roman" w:hAnsi="Times New Roman"/>
          <w:sz w:val="24"/>
          <w:szCs w:val="24"/>
        </w:rPr>
        <w:t>марафон</w:t>
      </w:r>
      <w:r w:rsidR="000C1ABA" w:rsidRPr="000C1ABA">
        <w:rPr>
          <w:rFonts w:ascii="Times New Roman" w:hAnsi="Times New Roman"/>
          <w:sz w:val="24"/>
          <w:szCs w:val="24"/>
        </w:rPr>
        <w:t xml:space="preserve">, </w:t>
      </w:r>
      <w:r w:rsidRPr="000C1ABA">
        <w:t xml:space="preserve"> </w:t>
      </w:r>
      <w:r w:rsidR="000C1ABA" w:rsidRPr="000C1ABA">
        <w:t>«</w:t>
      </w:r>
      <w:proofErr w:type="gramEnd"/>
      <w:r w:rsidRPr="000C1ABA">
        <w:rPr>
          <w:rFonts w:ascii="Times New Roman" w:hAnsi="Times New Roman"/>
          <w:sz w:val="24"/>
          <w:szCs w:val="24"/>
        </w:rPr>
        <w:t>Радуга идей-2024</w:t>
      </w:r>
      <w:r w:rsidR="000C1ABA" w:rsidRPr="000C1ABA">
        <w:rPr>
          <w:rFonts w:ascii="Times New Roman" w:hAnsi="Times New Roman"/>
          <w:sz w:val="24"/>
          <w:szCs w:val="24"/>
        </w:rPr>
        <w:t>»</w:t>
      </w:r>
    </w:p>
    <w:p w:rsidR="001C0628" w:rsidRPr="00575AE7" w:rsidRDefault="001C0628" w:rsidP="000C1ABA">
      <w:pPr>
        <w:pStyle w:val="a3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575AE7">
        <w:rPr>
          <w:rFonts w:ascii="Times New Roman" w:hAnsi="Times New Roman"/>
          <w:sz w:val="24"/>
          <w:szCs w:val="24"/>
        </w:rPr>
        <w:t xml:space="preserve">Наиболее интересными для детей стали конкурсы: Волшебный мир искусства, Калейдоскоп весенних заданий, Олимпиада " Будем здоровы", </w:t>
      </w:r>
      <w:proofErr w:type="gramStart"/>
      <w:r w:rsidRPr="00575AE7">
        <w:rPr>
          <w:rFonts w:ascii="Times New Roman" w:hAnsi="Times New Roman"/>
          <w:sz w:val="24"/>
          <w:szCs w:val="24"/>
        </w:rPr>
        <w:t>Мы</w:t>
      </w:r>
      <w:proofErr w:type="gramEnd"/>
      <w:r w:rsidRPr="00575AE7">
        <w:rPr>
          <w:rFonts w:ascii="Times New Roman" w:hAnsi="Times New Roman"/>
          <w:sz w:val="24"/>
          <w:szCs w:val="24"/>
        </w:rPr>
        <w:t xml:space="preserve"> бережём природу, Мир LEGO: от конструирования до робототехники, «Космос глазами ребёнка», Международный вокального конкурс-премия Анны </w:t>
      </w:r>
      <w:proofErr w:type="spellStart"/>
      <w:r w:rsidRPr="00575AE7">
        <w:rPr>
          <w:rFonts w:ascii="Times New Roman" w:hAnsi="Times New Roman"/>
          <w:sz w:val="24"/>
          <w:szCs w:val="24"/>
        </w:rPr>
        <w:t>Петряшевой</w:t>
      </w:r>
      <w:proofErr w:type="spellEnd"/>
      <w:r w:rsidRPr="00575AE7">
        <w:rPr>
          <w:rFonts w:ascii="Times New Roman" w:hAnsi="Times New Roman"/>
          <w:sz w:val="24"/>
          <w:szCs w:val="24"/>
        </w:rPr>
        <w:t xml:space="preserve"> «Свободная птица», Всероссийский патриотический конкурс «Сыны и дочери отечества»</w:t>
      </w:r>
    </w:p>
    <w:p w:rsidR="001C0628" w:rsidRPr="00575AE7" w:rsidRDefault="001C0628" w:rsidP="001C0628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5AE7">
        <w:rPr>
          <w:rFonts w:ascii="Times New Roman" w:hAnsi="Times New Roman"/>
          <w:sz w:val="24"/>
          <w:szCs w:val="24"/>
        </w:rPr>
        <w:t xml:space="preserve">Всероссийский детский фестиваль народной культуры «Наследники традиций», Всероссийский фестиваль педагогических арт-практик для детей "Необыкновенные прогулки </w:t>
      </w:r>
      <w:r w:rsidR="00696CB2" w:rsidRPr="00575AE7">
        <w:rPr>
          <w:rFonts w:ascii="Times New Roman" w:hAnsi="Times New Roman"/>
          <w:sz w:val="24"/>
          <w:szCs w:val="24"/>
        </w:rPr>
        <w:t>солнечного</w:t>
      </w:r>
      <w:r w:rsidRPr="00575AE7">
        <w:rPr>
          <w:rFonts w:ascii="Times New Roman" w:hAnsi="Times New Roman"/>
          <w:sz w:val="24"/>
          <w:szCs w:val="24"/>
        </w:rPr>
        <w:t xml:space="preserve"> лучика", "</w:t>
      </w:r>
      <w:r w:rsidR="00696CB2" w:rsidRPr="00575AE7">
        <w:rPr>
          <w:rFonts w:ascii="Times New Roman" w:hAnsi="Times New Roman"/>
          <w:sz w:val="24"/>
          <w:szCs w:val="24"/>
        </w:rPr>
        <w:t>Видео открытка</w:t>
      </w:r>
      <w:r w:rsidRPr="00575AE7">
        <w:rPr>
          <w:rFonts w:ascii="Times New Roman" w:hAnsi="Times New Roman"/>
          <w:sz w:val="24"/>
          <w:szCs w:val="24"/>
        </w:rPr>
        <w:t xml:space="preserve"> солдату" в рамках всероссийской акции "Письмо солдату"</w:t>
      </w:r>
    </w:p>
    <w:p w:rsidR="00575AE7" w:rsidRPr="00575AE7" w:rsidRDefault="001C0628" w:rsidP="00575AE7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5AE7">
        <w:rPr>
          <w:rFonts w:ascii="Times New Roman" w:hAnsi="Times New Roman"/>
          <w:sz w:val="24"/>
          <w:szCs w:val="24"/>
        </w:rPr>
        <w:t xml:space="preserve">"Азбука здоровья, </w:t>
      </w:r>
      <w:r w:rsidR="00696CB2">
        <w:rPr>
          <w:rFonts w:ascii="Times New Roman" w:hAnsi="Times New Roman"/>
          <w:sz w:val="24"/>
          <w:szCs w:val="24"/>
        </w:rPr>
        <w:t>«В</w:t>
      </w:r>
      <w:r w:rsidR="00696CB2" w:rsidRPr="00575AE7">
        <w:rPr>
          <w:rFonts w:ascii="Times New Roman" w:hAnsi="Times New Roman"/>
          <w:sz w:val="24"/>
          <w:szCs w:val="24"/>
        </w:rPr>
        <w:t xml:space="preserve"> этот день</w:t>
      </w:r>
      <w:r w:rsidRPr="00575AE7">
        <w:rPr>
          <w:rFonts w:ascii="Times New Roman" w:hAnsi="Times New Roman"/>
          <w:sz w:val="24"/>
          <w:szCs w:val="24"/>
        </w:rPr>
        <w:t xml:space="preserve"> победы..."</w:t>
      </w:r>
      <w:r w:rsidR="00575AE7" w:rsidRPr="00575AE7">
        <w:t xml:space="preserve"> </w:t>
      </w:r>
      <w:r w:rsidR="00575AE7" w:rsidRPr="00575AE7">
        <w:rPr>
          <w:rFonts w:ascii="Times New Roman" w:hAnsi="Times New Roman"/>
          <w:sz w:val="24"/>
          <w:szCs w:val="24"/>
        </w:rPr>
        <w:t>Творческий конкурс, посвященный зимним видам спорта "Эх, прокачу"</w:t>
      </w:r>
    </w:p>
    <w:p w:rsidR="001C0628" w:rsidRPr="00575AE7" w:rsidRDefault="00575AE7" w:rsidP="00575AE7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5AE7">
        <w:rPr>
          <w:rFonts w:ascii="Times New Roman" w:hAnsi="Times New Roman"/>
          <w:sz w:val="24"/>
          <w:szCs w:val="24"/>
        </w:rPr>
        <w:t>Всероссийский конкурс детско-юношеского творчества по пожарной безопасности «неопалимая купина»</w:t>
      </w:r>
      <w:r>
        <w:rPr>
          <w:rFonts w:ascii="Times New Roman" w:hAnsi="Times New Roman"/>
          <w:sz w:val="24"/>
          <w:szCs w:val="24"/>
        </w:rPr>
        <w:t xml:space="preserve"> и т.д.</w:t>
      </w:r>
    </w:p>
    <w:p w:rsidR="001C0628" w:rsidRPr="00696CB2" w:rsidRDefault="001C0628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C7BEE" w:rsidRPr="00696CB2" w:rsidRDefault="006C7BEE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96CB2">
        <w:rPr>
          <w:rFonts w:ascii="Times New Roman" w:hAnsi="Times New Roman"/>
          <w:sz w:val="24"/>
          <w:szCs w:val="24"/>
        </w:rPr>
        <w:t>В городских конкурсах</w:t>
      </w:r>
      <w:r w:rsidR="000C42D9" w:rsidRPr="00696CB2">
        <w:rPr>
          <w:rFonts w:ascii="Times New Roman" w:hAnsi="Times New Roman"/>
          <w:sz w:val="24"/>
          <w:szCs w:val="24"/>
        </w:rPr>
        <w:t xml:space="preserve"> п</w:t>
      </w:r>
      <w:r w:rsidRPr="00696CB2">
        <w:rPr>
          <w:rFonts w:ascii="Times New Roman" w:hAnsi="Times New Roman"/>
          <w:sz w:val="24"/>
          <w:szCs w:val="24"/>
        </w:rPr>
        <w:t xml:space="preserve">риняло участие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8755"/>
      </w:tblGrid>
      <w:tr w:rsidR="00B801B2" w:rsidRPr="00B801B2" w:rsidTr="00B801B2">
        <w:tc>
          <w:tcPr>
            <w:tcW w:w="5778" w:type="dxa"/>
            <w:shd w:val="clear" w:color="auto" w:fill="auto"/>
          </w:tcPr>
          <w:p w:rsidR="000C1ABA" w:rsidRPr="00B801B2" w:rsidRDefault="000C1ABA" w:rsidP="00B801B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1B2">
              <w:rPr>
                <w:rFonts w:ascii="Times New Roman" w:hAnsi="Times New Roman"/>
                <w:sz w:val="24"/>
                <w:szCs w:val="24"/>
              </w:rPr>
              <w:t xml:space="preserve">57 педагогов </w:t>
            </w:r>
          </w:p>
        </w:tc>
        <w:tc>
          <w:tcPr>
            <w:tcW w:w="8755" w:type="dxa"/>
            <w:shd w:val="clear" w:color="auto" w:fill="auto"/>
          </w:tcPr>
          <w:p w:rsidR="000C1ABA" w:rsidRPr="00B801B2" w:rsidRDefault="000C1ABA" w:rsidP="00B801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1B2">
              <w:rPr>
                <w:rFonts w:ascii="Times New Roman" w:hAnsi="Times New Roman"/>
                <w:sz w:val="24"/>
                <w:szCs w:val="24"/>
              </w:rPr>
              <w:t>228 детей</w:t>
            </w:r>
          </w:p>
        </w:tc>
      </w:tr>
      <w:tr w:rsidR="00B801B2" w:rsidRPr="00B801B2" w:rsidTr="00B801B2">
        <w:tc>
          <w:tcPr>
            <w:tcW w:w="5778" w:type="dxa"/>
            <w:shd w:val="clear" w:color="auto" w:fill="auto"/>
          </w:tcPr>
          <w:p w:rsidR="000C1ABA" w:rsidRPr="00B801B2" w:rsidRDefault="000C1ABA" w:rsidP="00B801B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1B2">
              <w:rPr>
                <w:rFonts w:ascii="Times New Roman" w:hAnsi="Times New Roman"/>
                <w:sz w:val="24"/>
                <w:szCs w:val="24"/>
              </w:rPr>
              <w:t>Результат - 54% положительного результата</w:t>
            </w:r>
          </w:p>
        </w:tc>
        <w:tc>
          <w:tcPr>
            <w:tcW w:w="8755" w:type="dxa"/>
            <w:shd w:val="clear" w:color="auto" w:fill="auto"/>
          </w:tcPr>
          <w:p w:rsidR="000C1ABA" w:rsidRPr="00B801B2" w:rsidRDefault="000C1ABA" w:rsidP="00B801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1B2">
              <w:rPr>
                <w:rFonts w:ascii="Times New Roman" w:hAnsi="Times New Roman"/>
                <w:sz w:val="24"/>
                <w:szCs w:val="24"/>
              </w:rPr>
              <w:t>Результат - 70% положительного результата</w:t>
            </w:r>
          </w:p>
        </w:tc>
      </w:tr>
      <w:tr w:rsidR="00B801B2" w:rsidRPr="00B801B2" w:rsidTr="00B801B2">
        <w:tc>
          <w:tcPr>
            <w:tcW w:w="5778" w:type="dxa"/>
            <w:shd w:val="clear" w:color="auto" w:fill="auto"/>
          </w:tcPr>
          <w:p w:rsidR="000C1ABA" w:rsidRPr="00B801B2" w:rsidRDefault="000C1ABA" w:rsidP="00B801B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1B2">
              <w:rPr>
                <w:rFonts w:ascii="Times New Roman" w:hAnsi="Times New Roman"/>
                <w:sz w:val="24"/>
                <w:szCs w:val="24"/>
              </w:rPr>
              <w:t>победители – 8 педагогов</w:t>
            </w:r>
          </w:p>
          <w:p w:rsidR="000C1ABA" w:rsidRPr="00B801B2" w:rsidRDefault="000C1ABA" w:rsidP="00B801B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1B2">
              <w:rPr>
                <w:rFonts w:ascii="Times New Roman" w:hAnsi="Times New Roman"/>
                <w:sz w:val="24"/>
                <w:szCs w:val="24"/>
              </w:rPr>
              <w:t>ГБДОУ №№ 12, 62, 4</w:t>
            </w:r>
          </w:p>
        </w:tc>
        <w:tc>
          <w:tcPr>
            <w:tcW w:w="8755" w:type="dxa"/>
            <w:shd w:val="clear" w:color="auto" w:fill="auto"/>
          </w:tcPr>
          <w:p w:rsidR="000C1ABA" w:rsidRPr="00B801B2" w:rsidRDefault="000C1ABA" w:rsidP="00B801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1B2">
              <w:rPr>
                <w:rFonts w:ascii="Times New Roman" w:hAnsi="Times New Roman"/>
                <w:sz w:val="24"/>
                <w:szCs w:val="24"/>
              </w:rPr>
              <w:t xml:space="preserve">Победители – 85 детей </w:t>
            </w:r>
          </w:p>
          <w:p w:rsidR="000C1ABA" w:rsidRPr="00B801B2" w:rsidRDefault="000C1ABA" w:rsidP="00B801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1B2">
              <w:rPr>
                <w:rFonts w:ascii="Times New Roman" w:hAnsi="Times New Roman"/>
                <w:sz w:val="24"/>
                <w:szCs w:val="24"/>
              </w:rPr>
              <w:t>ГБДОУ №№ 5, 17, 18, 20, 45, 62, 67, 68, 83, 33, 4, 2, ОДОД ГБОУ №№ 13</w:t>
            </w:r>
          </w:p>
        </w:tc>
      </w:tr>
      <w:tr w:rsidR="00B801B2" w:rsidRPr="00B801B2" w:rsidTr="00B801B2">
        <w:tc>
          <w:tcPr>
            <w:tcW w:w="5778" w:type="dxa"/>
            <w:shd w:val="clear" w:color="auto" w:fill="auto"/>
          </w:tcPr>
          <w:p w:rsidR="000C1ABA" w:rsidRPr="00B801B2" w:rsidRDefault="000C1ABA" w:rsidP="00B801B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1B2">
              <w:rPr>
                <w:rFonts w:ascii="Times New Roman" w:hAnsi="Times New Roman"/>
                <w:sz w:val="24"/>
                <w:szCs w:val="24"/>
              </w:rPr>
              <w:t>Лауреаты – 16 педагогов</w:t>
            </w:r>
          </w:p>
          <w:p w:rsidR="000C1ABA" w:rsidRPr="00B801B2" w:rsidRDefault="000C1ABA" w:rsidP="00B801B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1B2">
              <w:rPr>
                <w:rFonts w:ascii="Times New Roman" w:hAnsi="Times New Roman"/>
                <w:sz w:val="24"/>
                <w:szCs w:val="24"/>
              </w:rPr>
              <w:t>ГБДОУ №№ 5, 26, 62, 67, 81, 84, 55, 33, 54, 2</w:t>
            </w:r>
          </w:p>
        </w:tc>
        <w:tc>
          <w:tcPr>
            <w:tcW w:w="8755" w:type="dxa"/>
            <w:shd w:val="clear" w:color="auto" w:fill="auto"/>
          </w:tcPr>
          <w:p w:rsidR="000C1ABA" w:rsidRPr="00B801B2" w:rsidRDefault="000C1ABA" w:rsidP="00B801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1B2">
              <w:rPr>
                <w:rFonts w:ascii="Times New Roman" w:hAnsi="Times New Roman"/>
                <w:sz w:val="24"/>
                <w:szCs w:val="24"/>
              </w:rPr>
              <w:t xml:space="preserve">Лауреаты – 51        </w:t>
            </w:r>
          </w:p>
          <w:p w:rsidR="000C1ABA" w:rsidRPr="00B801B2" w:rsidRDefault="000C1ABA" w:rsidP="00B801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1B2">
              <w:rPr>
                <w:rFonts w:ascii="Times New Roman" w:hAnsi="Times New Roman"/>
                <w:sz w:val="24"/>
                <w:szCs w:val="24"/>
              </w:rPr>
              <w:t xml:space="preserve"> ГБДОУ №№ 5, 37, 51, 62, 68, 84, 71, 33, 2, 35</w:t>
            </w:r>
          </w:p>
        </w:tc>
      </w:tr>
      <w:tr w:rsidR="00B801B2" w:rsidRPr="00B801B2" w:rsidTr="00B801B2">
        <w:tc>
          <w:tcPr>
            <w:tcW w:w="5778" w:type="dxa"/>
            <w:shd w:val="clear" w:color="auto" w:fill="auto"/>
          </w:tcPr>
          <w:p w:rsidR="000C1ABA" w:rsidRPr="00B801B2" w:rsidRDefault="000C1ABA" w:rsidP="00B801B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1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Дипломанты - 7 педагогов </w:t>
            </w:r>
          </w:p>
          <w:p w:rsidR="000C1ABA" w:rsidRPr="00B801B2" w:rsidRDefault="000C1ABA" w:rsidP="00B801B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1B2">
              <w:rPr>
                <w:rFonts w:ascii="Times New Roman" w:hAnsi="Times New Roman"/>
                <w:sz w:val="24"/>
                <w:szCs w:val="24"/>
              </w:rPr>
              <w:t>ГБДОУ № 26, 38, 2</w:t>
            </w:r>
          </w:p>
        </w:tc>
        <w:tc>
          <w:tcPr>
            <w:tcW w:w="8755" w:type="dxa"/>
            <w:shd w:val="clear" w:color="auto" w:fill="auto"/>
          </w:tcPr>
          <w:p w:rsidR="000C1ABA" w:rsidRPr="00B801B2" w:rsidRDefault="000C1ABA" w:rsidP="00B801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1B2">
              <w:rPr>
                <w:rFonts w:ascii="Times New Roman" w:hAnsi="Times New Roman"/>
                <w:sz w:val="24"/>
                <w:szCs w:val="24"/>
              </w:rPr>
              <w:t xml:space="preserve">Дипломанты – 24    </w:t>
            </w:r>
          </w:p>
          <w:p w:rsidR="000C1ABA" w:rsidRPr="00B801B2" w:rsidRDefault="000C1ABA" w:rsidP="00B801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1B2">
              <w:rPr>
                <w:rFonts w:ascii="Times New Roman" w:hAnsi="Times New Roman"/>
                <w:sz w:val="24"/>
                <w:szCs w:val="24"/>
              </w:rPr>
              <w:t>ГБДОУ №№ 67, 69, 2</w:t>
            </w:r>
          </w:p>
        </w:tc>
      </w:tr>
    </w:tbl>
    <w:p w:rsidR="000C1ABA" w:rsidRPr="00696CB2" w:rsidRDefault="00B801B2" w:rsidP="00696CB2">
      <w:pPr>
        <w:pStyle w:val="a3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696CB2">
        <w:rPr>
          <w:rFonts w:ascii="Times New Roman" w:hAnsi="Times New Roman"/>
          <w:sz w:val="24"/>
          <w:szCs w:val="24"/>
        </w:rPr>
        <w:t xml:space="preserve">Педагоги принимали участие в следующих городских конкурсах: </w:t>
      </w:r>
      <w:r w:rsidR="000C1ABA" w:rsidRPr="00696CB2">
        <w:rPr>
          <w:rFonts w:ascii="Times New Roman" w:hAnsi="Times New Roman"/>
          <w:sz w:val="24"/>
          <w:szCs w:val="24"/>
        </w:rPr>
        <w:t>конкурс педагогических достижений по физической культуре и спорту среди инструкторов по физической культуре ГБДОУ, ОДОД ГБОУ,</w:t>
      </w:r>
      <w:r w:rsidRPr="00696CB2">
        <w:rPr>
          <w:rFonts w:ascii="Times New Roman" w:hAnsi="Times New Roman"/>
          <w:sz w:val="24"/>
          <w:szCs w:val="24"/>
        </w:rPr>
        <w:t xml:space="preserve"> </w:t>
      </w:r>
      <w:r w:rsidR="000C1ABA" w:rsidRPr="00696CB2">
        <w:rPr>
          <w:rFonts w:ascii="Times New Roman" w:hAnsi="Times New Roman"/>
          <w:sz w:val="24"/>
          <w:szCs w:val="24"/>
        </w:rPr>
        <w:t>Конкурс методических разработок "</w:t>
      </w:r>
      <w:proofErr w:type="spellStart"/>
      <w:r w:rsidR="000C1ABA" w:rsidRPr="00696CB2">
        <w:rPr>
          <w:rFonts w:ascii="Times New Roman" w:hAnsi="Times New Roman"/>
          <w:sz w:val="24"/>
          <w:szCs w:val="24"/>
        </w:rPr>
        <w:t>Дессиминация</w:t>
      </w:r>
      <w:proofErr w:type="spellEnd"/>
      <w:r w:rsidR="000C1ABA" w:rsidRPr="00696CB2">
        <w:rPr>
          <w:rFonts w:ascii="Times New Roman" w:hAnsi="Times New Roman"/>
          <w:sz w:val="24"/>
          <w:szCs w:val="24"/>
        </w:rPr>
        <w:t xml:space="preserve"> лучших образовательных практик дошкольных образовательных учреждений Санкт-Петербурга"</w:t>
      </w:r>
      <w:r w:rsidRPr="00696CB2">
        <w:rPr>
          <w:rFonts w:ascii="Times New Roman" w:hAnsi="Times New Roman"/>
          <w:sz w:val="24"/>
          <w:szCs w:val="24"/>
        </w:rPr>
        <w:t xml:space="preserve">, </w:t>
      </w:r>
      <w:r w:rsidR="000C1ABA" w:rsidRPr="00696CB2">
        <w:rPr>
          <w:rFonts w:ascii="Times New Roman" w:hAnsi="Times New Roman"/>
          <w:sz w:val="24"/>
          <w:szCs w:val="24"/>
        </w:rPr>
        <w:t>"Безопасные кани</w:t>
      </w:r>
      <w:r w:rsidRPr="00696CB2">
        <w:rPr>
          <w:rFonts w:ascii="Times New Roman" w:hAnsi="Times New Roman"/>
          <w:sz w:val="24"/>
          <w:szCs w:val="24"/>
        </w:rPr>
        <w:t>кулы или Новый год по</w:t>
      </w:r>
      <w:r w:rsidR="00696CB2">
        <w:rPr>
          <w:rFonts w:ascii="Times New Roman" w:hAnsi="Times New Roman"/>
          <w:sz w:val="24"/>
          <w:szCs w:val="24"/>
        </w:rPr>
        <w:t xml:space="preserve"> </w:t>
      </w:r>
      <w:r w:rsidRPr="00696CB2">
        <w:rPr>
          <w:rFonts w:ascii="Times New Roman" w:hAnsi="Times New Roman"/>
          <w:sz w:val="24"/>
          <w:szCs w:val="24"/>
        </w:rPr>
        <w:t xml:space="preserve">"Правилам", </w:t>
      </w:r>
      <w:r w:rsidR="000C1ABA" w:rsidRPr="00696CB2">
        <w:rPr>
          <w:rFonts w:ascii="Times New Roman" w:hAnsi="Times New Roman"/>
          <w:sz w:val="24"/>
          <w:szCs w:val="24"/>
        </w:rPr>
        <w:t>Городской конкурс инновационных продуктов "Сильные решения", организатор КО СПБ</w:t>
      </w:r>
      <w:r w:rsidR="00696CB2" w:rsidRPr="00696CB2">
        <w:rPr>
          <w:rFonts w:ascii="Times New Roman" w:hAnsi="Times New Roman"/>
          <w:sz w:val="24"/>
          <w:szCs w:val="24"/>
        </w:rPr>
        <w:t xml:space="preserve"> </w:t>
      </w:r>
      <w:r w:rsidR="000C1ABA" w:rsidRPr="00696CB2">
        <w:rPr>
          <w:rFonts w:ascii="Times New Roman" w:hAnsi="Times New Roman"/>
          <w:sz w:val="24"/>
          <w:szCs w:val="24"/>
        </w:rPr>
        <w:t>городского педагогического марафона эффективных практических решений в области цифровых</w:t>
      </w:r>
      <w:r w:rsidR="00696CB2" w:rsidRPr="00696CB2">
        <w:rPr>
          <w:rFonts w:ascii="Times New Roman" w:hAnsi="Times New Roman"/>
          <w:sz w:val="24"/>
          <w:szCs w:val="24"/>
        </w:rPr>
        <w:t xml:space="preserve"> технологий «Цифровые ступени» </w:t>
      </w:r>
      <w:r w:rsidR="000C1ABA" w:rsidRPr="00696CB2">
        <w:rPr>
          <w:rFonts w:ascii="Times New Roman" w:hAnsi="Times New Roman"/>
          <w:sz w:val="24"/>
          <w:szCs w:val="24"/>
        </w:rPr>
        <w:t>для дошкольных образовательных организаций</w:t>
      </w:r>
      <w:r w:rsidRPr="00696CB2">
        <w:rPr>
          <w:rFonts w:ascii="Times New Roman" w:hAnsi="Times New Roman"/>
          <w:sz w:val="24"/>
          <w:szCs w:val="24"/>
        </w:rPr>
        <w:t xml:space="preserve">, </w:t>
      </w:r>
      <w:r w:rsidR="00696CB2" w:rsidRPr="00696CB2">
        <w:rPr>
          <w:rFonts w:ascii="Times New Roman" w:hAnsi="Times New Roman"/>
          <w:sz w:val="24"/>
          <w:szCs w:val="24"/>
        </w:rPr>
        <w:t>Региональный конкурс по предупреждению детского дорожно-транспортного травматизма «дорога без опасности» среди образовательных организаций Санкт-Петербурга,</w:t>
      </w:r>
      <w:r w:rsidRPr="00696CB2">
        <w:rPr>
          <w:rFonts w:ascii="Times New Roman" w:hAnsi="Times New Roman"/>
          <w:sz w:val="24"/>
          <w:szCs w:val="24"/>
        </w:rPr>
        <w:t xml:space="preserve"> </w:t>
      </w:r>
      <w:r w:rsidR="000C1ABA" w:rsidRPr="00696CB2">
        <w:rPr>
          <w:rFonts w:ascii="Times New Roman" w:hAnsi="Times New Roman"/>
          <w:sz w:val="24"/>
          <w:szCs w:val="24"/>
        </w:rPr>
        <w:t>Городской фестиваль-конкурс народного творчества "Мир без границ"</w:t>
      </w:r>
      <w:r w:rsidR="00696CB2" w:rsidRPr="00696CB2">
        <w:rPr>
          <w:rFonts w:ascii="Times New Roman" w:hAnsi="Times New Roman"/>
          <w:sz w:val="24"/>
          <w:szCs w:val="24"/>
        </w:rPr>
        <w:t xml:space="preserve">, XV Всероссийский конкурс «Учитель здоровья России-2024» Городской этап,  </w:t>
      </w:r>
      <w:r w:rsidR="000C1ABA" w:rsidRPr="00696CB2">
        <w:rPr>
          <w:rFonts w:ascii="Times New Roman" w:hAnsi="Times New Roman"/>
          <w:sz w:val="24"/>
          <w:szCs w:val="24"/>
        </w:rPr>
        <w:t>Городской конкурс профессионального мастерства в области дошкольного и дополнительного образования "Педагог-профессионал 21 века - 2023"</w:t>
      </w:r>
      <w:r w:rsidR="00696CB2" w:rsidRPr="00696CB2">
        <w:rPr>
          <w:rFonts w:ascii="Times New Roman" w:hAnsi="Times New Roman"/>
          <w:sz w:val="24"/>
          <w:szCs w:val="24"/>
        </w:rPr>
        <w:t xml:space="preserve">, </w:t>
      </w:r>
      <w:r w:rsidR="000C1ABA" w:rsidRPr="00696CB2">
        <w:rPr>
          <w:rFonts w:ascii="Times New Roman" w:hAnsi="Times New Roman"/>
          <w:sz w:val="24"/>
          <w:szCs w:val="24"/>
        </w:rPr>
        <w:t>Осенняя мастерская в рамках года педагога и наставника</w:t>
      </w:r>
      <w:r w:rsidR="00696CB2" w:rsidRPr="00696CB2">
        <w:rPr>
          <w:rFonts w:ascii="Times New Roman" w:hAnsi="Times New Roman"/>
          <w:sz w:val="24"/>
          <w:szCs w:val="24"/>
        </w:rPr>
        <w:t xml:space="preserve">, </w:t>
      </w:r>
      <w:r w:rsidR="000C1ABA" w:rsidRPr="00696CB2">
        <w:rPr>
          <w:rFonts w:ascii="Times New Roman" w:hAnsi="Times New Roman"/>
          <w:sz w:val="24"/>
          <w:szCs w:val="24"/>
        </w:rPr>
        <w:t>Дракоша - символ 2024 года</w:t>
      </w:r>
      <w:r w:rsidR="00696CB2" w:rsidRPr="00696CB2">
        <w:rPr>
          <w:rFonts w:ascii="Times New Roman" w:hAnsi="Times New Roman"/>
          <w:sz w:val="24"/>
          <w:szCs w:val="24"/>
        </w:rPr>
        <w:t xml:space="preserve">, </w:t>
      </w:r>
      <w:r w:rsidR="000C1ABA" w:rsidRPr="00696CB2">
        <w:rPr>
          <w:rFonts w:ascii="Times New Roman" w:hAnsi="Times New Roman"/>
          <w:sz w:val="24"/>
          <w:szCs w:val="24"/>
        </w:rPr>
        <w:t>Безопасные каникулы или Новый год по Правилам</w:t>
      </w:r>
      <w:r w:rsidR="00696CB2" w:rsidRPr="00696CB2">
        <w:rPr>
          <w:rFonts w:ascii="Times New Roman" w:hAnsi="Times New Roman"/>
          <w:sz w:val="24"/>
          <w:szCs w:val="24"/>
        </w:rPr>
        <w:t xml:space="preserve">, </w:t>
      </w:r>
      <w:r w:rsidR="000C1ABA" w:rsidRPr="00696CB2">
        <w:rPr>
          <w:rFonts w:ascii="Times New Roman" w:hAnsi="Times New Roman"/>
          <w:sz w:val="24"/>
          <w:szCs w:val="24"/>
        </w:rPr>
        <w:t>Педагогический музей: пространство инноваций</w:t>
      </w:r>
    </w:p>
    <w:p w:rsidR="00696CB2" w:rsidRPr="00BE62B7" w:rsidRDefault="00696CB2" w:rsidP="00057B0A">
      <w:pPr>
        <w:pStyle w:val="a3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696CB2">
        <w:rPr>
          <w:rFonts w:ascii="Times New Roman" w:hAnsi="Times New Roman"/>
          <w:sz w:val="24"/>
          <w:szCs w:val="24"/>
        </w:rPr>
        <w:t>Дошкольники принимали участие в самостоятельных конкурсах и в семейных конкурсах: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2B7">
        <w:rPr>
          <w:rFonts w:ascii="Times New Roman" w:hAnsi="Times New Roman"/>
          <w:sz w:val="24"/>
          <w:szCs w:val="24"/>
        </w:rPr>
        <w:t>Семейное творчество "Лесные истории", Конкурс чтецов "Разукрасим мир стихами", Поварское  дело , Снег, да снежные узоры, Планета талантов, Пасхальный перезвон, День птиц, Что за прелесть, эти сказки, С днём рождения, любимый горо</w:t>
      </w:r>
      <w:r w:rsidR="00BE62B7" w:rsidRPr="00BE62B7">
        <w:rPr>
          <w:rFonts w:ascii="Times New Roman" w:hAnsi="Times New Roman"/>
          <w:sz w:val="24"/>
          <w:szCs w:val="24"/>
        </w:rPr>
        <w:t xml:space="preserve">д, </w:t>
      </w:r>
      <w:r w:rsidRPr="00BE62B7">
        <w:rPr>
          <w:rFonts w:ascii="Times New Roman" w:hAnsi="Times New Roman"/>
          <w:sz w:val="24"/>
          <w:szCs w:val="24"/>
        </w:rPr>
        <w:t>«Азбука безопасности»</w:t>
      </w:r>
      <w:r w:rsidR="00BE62B7" w:rsidRPr="00BE62B7">
        <w:rPr>
          <w:rFonts w:ascii="Times New Roman" w:hAnsi="Times New Roman"/>
          <w:sz w:val="24"/>
          <w:szCs w:val="24"/>
        </w:rPr>
        <w:t xml:space="preserve">, детского вокального творчества Звуки будущего, </w:t>
      </w:r>
      <w:r w:rsidRPr="00BE62B7">
        <w:rPr>
          <w:rFonts w:ascii="Times New Roman" w:hAnsi="Times New Roman"/>
          <w:sz w:val="24"/>
          <w:szCs w:val="24"/>
        </w:rPr>
        <w:t>Инклюзивный конкурс детского творчества «Много есть профессий разных»</w:t>
      </w:r>
      <w:r w:rsidR="00BE62B7" w:rsidRPr="00BE62B7">
        <w:rPr>
          <w:rFonts w:ascii="Times New Roman" w:hAnsi="Times New Roman"/>
          <w:sz w:val="24"/>
          <w:szCs w:val="24"/>
        </w:rPr>
        <w:t xml:space="preserve">, </w:t>
      </w:r>
      <w:r w:rsidRPr="00BE62B7">
        <w:rPr>
          <w:rFonts w:ascii="Times New Roman" w:hAnsi="Times New Roman"/>
          <w:sz w:val="24"/>
          <w:szCs w:val="24"/>
        </w:rPr>
        <w:t>Конкурс ри</w:t>
      </w:r>
      <w:r w:rsidR="00BE62B7" w:rsidRPr="00BE62B7">
        <w:rPr>
          <w:rFonts w:ascii="Times New Roman" w:hAnsi="Times New Roman"/>
          <w:sz w:val="24"/>
          <w:szCs w:val="24"/>
        </w:rPr>
        <w:t xml:space="preserve">сунков «Наш любимый Петербург», </w:t>
      </w:r>
      <w:r w:rsidRPr="00BE62B7">
        <w:rPr>
          <w:rFonts w:ascii="Times New Roman" w:hAnsi="Times New Roman"/>
          <w:sz w:val="24"/>
          <w:szCs w:val="24"/>
        </w:rPr>
        <w:t>Городской творческий конкурс «Осенняя мастерская» ИМЦ Приморского района, Научно-исследовательский институт славянской культуры</w:t>
      </w:r>
      <w:r w:rsidR="00BE62B7" w:rsidRPr="00BE62B7">
        <w:rPr>
          <w:rFonts w:ascii="Times New Roman" w:hAnsi="Times New Roman"/>
          <w:sz w:val="24"/>
          <w:szCs w:val="24"/>
        </w:rPr>
        <w:t xml:space="preserve">, </w:t>
      </w:r>
      <w:r w:rsidRPr="00BE62B7">
        <w:rPr>
          <w:rFonts w:ascii="Times New Roman" w:hAnsi="Times New Roman"/>
          <w:sz w:val="24"/>
          <w:szCs w:val="24"/>
        </w:rPr>
        <w:t xml:space="preserve">Городской конкурсный проект «Веселая </w:t>
      </w:r>
      <w:proofErr w:type="spellStart"/>
      <w:r w:rsidRPr="00BE62B7">
        <w:rPr>
          <w:rFonts w:ascii="Times New Roman" w:hAnsi="Times New Roman"/>
          <w:sz w:val="24"/>
          <w:szCs w:val="24"/>
        </w:rPr>
        <w:t>Котовасия</w:t>
      </w:r>
      <w:proofErr w:type="spellEnd"/>
      <w:r w:rsidRPr="00BE62B7">
        <w:rPr>
          <w:rFonts w:ascii="Times New Roman" w:hAnsi="Times New Roman"/>
          <w:sz w:val="24"/>
          <w:szCs w:val="24"/>
        </w:rPr>
        <w:t>» ИМЦ Приморского района, Научно-исследовательск</w:t>
      </w:r>
      <w:r w:rsidR="00BE62B7" w:rsidRPr="00BE62B7">
        <w:rPr>
          <w:rFonts w:ascii="Times New Roman" w:hAnsi="Times New Roman"/>
          <w:sz w:val="24"/>
          <w:szCs w:val="24"/>
        </w:rPr>
        <w:t xml:space="preserve">ий институт славянской культуры, </w:t>
      </w:r>
      <w:r w:rsidRPr="00BE62B7">
        <w:rPr>
          <w:rFonts w:ascii="Times New Roman" w:hAnsi="Times New Roman"/>
          <w:sz w:val="24"/>
          <w:szCs w:val="24"/>
        </w:rPr>
        <w:t>Городской фестиваль-конкурс народного творчества «Мир без границ»</w:t>
      </w:r>
      <w:r w:rsidR="00BE62B7">
        <w:rPr>
          <w:rFonts w:ascii="Times New Roman" w:hAnsi="Times New Roman"/>
          <w:sz w:val="24"/>
          <w:szCs w:val="24"/>
        </w:rPr>
        <w:t xml:space="preserve">, </w:t>
      </w:r>
      <w:r w:rsidRPr="00BE62B7">
        <w:rPr>
          <w:rFonts w:ascii="Times New Roman" w:hAnsi="Times New Roman"/>
          <w:sz w:val="24"/>
          <w:szCs w:val="24"/>
        </w:rPr>
        <w:t>Открытый город</w:t>
      </w:r>
      <w:r w:rsidR="00BE62B7" w:rsidRPr="00BE62B7">
        <w:rPr>
          <w:rFonts w:ascii="Times New Roman" w:hAnsi="Times New Roman"/>
          <w:sz w:val="24"/>
          <w:szCs w:val="24"/>
        </w:rPr>
        <w:t>ской фестиваль «</w:t>
      </w:r>
      <w:proofErr w:type="spellStart"/>
      <w:r w:rsidR="00BE62B7" w:rsidRPr="00BE62B7">
        <w:rPr>
          <w:rFonts w:ascii="Times New Roman" w:hAnsi="Times New Roman"/>
          <w:sz w:val="24"/>
          <w:szCs w:val="24"/>
        </w:rPr>
        <w:t>ДеТвоРа</w:t>
      </w:r>
      <w:proofErr w:type="spellEnd"/>
      <w:r w:rsidR="00BE62B7" w:rsidRPr="00BE62B7">
        <w:rPr>
          <w:rFonts w:ascii="Times New Roman" w:hAnsi="Times New Roman"/>
          <w:sz w:val="24"/>
          <w:szCs w:val="24"/>
        </w:rPr>
        <w:t xml:space="preserve"> России», </w:t>
      </w:r>
      <w:r w:rsidRPr="00BE62B7">
        <w:rPr>
          <w:rFonts w:ascii="Times New Roman" w:hAnsi="Times New Roman"/>
          <w:sz w:val="24"/>
          <w:szCs w:val="24"/>
        </w:rPr>
        <w:t>Межмуниципальный конкурс исследовательских работ и творче</w:t>
      </w:r>
      <w:r w:rsidR="00BE62B7" w:rsidRPr="00BE62B7">
        <w:rPr>
          <w:rFonts w:ascii="Times New Roman" w:hAnsi="Times New Roman"/>
          <w:sz w:val="24"/>
          <w:szCs w:val="24"/>
        </w:rPr>
        <w:t xml:space="preserve">ских проектов «Умники и умницы», </w:t>
      </w:r>
      <w:r w:rsidRPr="00BE62B7">
        <w:rPr>
          <w:rFonts w:ascii="Times New Roman" w:hAnsi="Times New Roman"/>
          <w:sz w:val="24"/>
          <w:szCs w:val="24"/>
        </w:rPr>
        <w:t>Городской творческий конкурс (в рамках года педагога и настав</w:t>
      </w:r>
      <w:r w:rsidR="00BE62B7" w:rsidRPr="00BE62B7">
        <w:rPr>
          <w:rFonts w:ascii="Times New Roman" w:hAnsi="Times New Roman"/>
          <w:sz w:val="24"/>
          <w:szCs w:val="24"/>
        </w:rPr>
        <w:t xml:space="preserve">ника) Дракоша-символ 2024 года», </w:t>
      </w:r>
      <w:r w:rsidRPr="00BE62B7">
        <w:rPr>
          <w:rFonts w:ascii="Times New Roman" w:hAnsi="Times New Roman"/>
          <w:sz w:val="24"/>
          <w:szCs w:val="24"/>
        </w:rPr>
        <w:t>«Я рисую маму»</w:t>
      </w:r>
      <w:r w:rsidR="00BE62B7">
        <w:rPr>
          <w:rFonts w:ascii="Times New Roman" w:hAnsi="Times New Roman"/>
          <w:sz w:val="24"/>
          <w:szCs w:val="24"/>
        </w:rPr>
        <w:t xml:space="preserve">, </w:t>
      </w:r>
      <w:r w:rsidRPr="00BE62B7">
        <w:rPr>
          <w:rFonts w:ascii="Times New Roman" w:hAnsi="Times New Roman"/>
          <w:sz w:val="24"/>
          <w:szCs w:val="24"/>
        </w:rPr>
        <w:t>"Новогодняя мастерская" ЦМ Железнодорожного транспорта РФ</w:t>
      </w:r>
      <w:r w:rsidR="00BE62B7" w:rsidRPr="00BE62B7">
        <w:rPr>
          <w:rFonts w:ascii="Times New Roman" w:hAnsi="Times New Roman"/>
          <w:sz w:val="24"/>
          <w:szCs w:val="24"/>
        </w:rPr>
        <w:t xml:space="preserve"> "Скорость - не главное", </w:t>
      </w:r>
      <w:r w:rsidRPr="00BE62B7">
        <w:rPr>
          <w:rFonts w:ascii="Times New Roman" w:hAnsi="Times New Roman"/>
          <w:sz w:val="24"/>
          <w:szCs w:val="24"/>
        </w:rPr>
        <w:t>математическая игра для дошкольников "</w:t>
      </w:r>
      <w:proofErr w:type="spellStart"/>
      <w:r w:rsidRPr="00BE62B7">
        <w:rPr>
          <w:rFonts w:ascii="Times New Roman" w:hAnsi="Times New Roman"/>
          <w:sz w:val="24"/>
          <w:szCs w:val="24"/>
        </w:rPr>
        <w:t>Смартик</w:t>
      </w:r>
      <w:proofErr w:type="spellEnd"/>
      <w:r w:rsidRPr="00BE62B7">
        <w:rPr>
          <w:rFonts w:ascii="Times New Roman" w:hAnsi="Times New Roman"/>
          <w:sz w:val="24"/>
          <w:szCs w:val="24"/>
        </w:rPr>
        <w:t>"</w:t>
      </w:r>
      <w:r w:rsidR="00BE62B7" w:rsidRPr="00BE62B7">
        <w:rPr>
          <w:rFonts w:ascii="Times New Roman" w:hAnsi="Times New Roman"/>
          <w:sz w:val="24"/>
          <w:szCs w:val="24"/>
        </w:rPr>
        <w:t xml:space="preserve">, </w:t>
      </w:r>
      <w:r w:rsidRPr="00BE62B7">
        <w:rPr>
          <w:rFonts w:ascii="Times New Roman" w:hAnsi="Times New Roman"/>
          <w:sz w:val="24"/>
          <w:szCs w:val="24"/>
        </w:rPr>
        <w:t>Городской конкурс чтецов День Победы среди воспитанников коррекционных групп ГБДОУ детских садов Санкт-Петербурга</w:t>
      </w:r>
    </w:p>
    <w:p w:rsidR="00696CB2" w:rsidRPr="00BE62B7" w:rsidRDefault="00696CB2" w:rsidP="00696CB2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E62B7">
        <w:rPr>
          <w:rFonts w:ascii="Times New Roman" w:hAnsi="Times New Roman"/>
          <w:sz w:val="24"/>
          <w:szCs w:val="24"/>
        </w:rPr>
        <w:t>Региональный инклюзивный конкурс по профессиональному мастерству "</w:t>
      </w:r>
      <w:proofErr w:type="spellStart"/>
      <w:r w:rsidRPr="00BE62B7">
        <w:rPr>
          <w:rFonts w:ascii="Times New Roman" w:hAnsi="Times New Roman"/>
          <w:sz w:val="24"/>
          <w:szCs w:val="24"/>
        </w:rPr>
        <w:t>Промалимпикс</w:t>
      </w:r>
      <w:proofErr w:type="spellEnd"/>
      <w:r w:rsidRPr="00BE62B7">
        <w:rPr>
          <w:rFonts w:ascii="Times New Roman" w:hAnsi="Times New Roman"/>
          <w:sz w:val="24"/>
          <w:szCs w:val="24"/>
        </w:rPr>
        <w:t xml:space="preserve">" </w:t>
      </w:r>
    </w:p>
    <w:p w:rsidR="00696CB2" w:rsidRPr="002D71A9" w:rsidRDefault="00696CB2" w:rsidP="000C1ABA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C7BEE" w:rsidRPr="002D71A9" w:rsidRDefault="000C42D9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D71A9">
        <w:rPr>
          <w:rFonts w:ascii="Times New Roman" w:hAnsi="Times New Roman"/>
          <w:sz w:val="24"/>
          <w:szCs w:val="24"/>
        </w:rPr>
        <w:t xml:space="preserve">Районные конкурсы </w:t>
      </w:r>
      <w:r w:rsidR="001C5D8C" w:rsidRPr="002D71A9">
        <w:rPr>
          <w:rFonts w:ascii="Times New Roman" w:hAnsi="Times New Roman"/>
          <w:sz w:val="24"/>
          <w:szCs w:val="24"/>
        </w:rPr>
        <w:t xml:space="preserve">охватили </w:t>
      </w:r>
      <w:r w:rsidR="002D71A9" w:rsidRPr="002D71A9">
        <w:rPr>
          <w:rFonts w:ascii="Times New Roman" w:hAnsi="Times New Roman"/>
          <w:sz w:val="24"/>
          <w:szCs w:val="24"/>
        </w:rPr>
        <w:t>3201</w:t>
      </w:r>
      <w:r w:rsidR="006C7BEE" w:rsidRPr="002D71A9">
        <w:rPr>
          <w:rFonts w:ascii="Times New Roman" w:hAnsi="Times New Roman"/>
          <w:sz w:val="24"/>
          <w:szCs w:val="24"/>
        </w:rPr>
        <w:t xml:space="preserve"> че</w:t>
      </w:r>
      <w:r w:rsidR="001C5D8C" w:rsidRPr="002D71A9">
        <w:rPr>
          <w:rFonts w:ascii="Times New Roman" w:hAnsi="Times New Roman"/>
          <w:sz w:val="24"/>
          <w:szCs w:val="24"/>
        </w:rPr>
        <w:t>ловек</w:t>
      </w:r>
      <w:r w:rsidR="006C7BEE" w:rsidRPr="002D71A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8755"/>
      </w:tblGrid>
      <w:tr w:rsidR="00BE62B7" w:rsidRPr="00B801B2" w:rsidTr="00B56187">
        <w:tc>
          <w:tcPr>
            <w:tcW w:w="5778" w:type="dxa"/>
            <w:shd w:val="clear" w:color="auto" w:fill="auto"/>
          </w:tcPr>
          <w:p w:rsidR="00BE62B7" w:rsidRPr="00B801B2" w:rsidRDefault="00BE62B7" w:rsidP="00B5618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</w:t>
            </w:r>
            <w:r w:rsidRPr="00B801B2">
              <w:rPr>
                <w:rFonts w:ascii="Times New Roman" w:hAnsi="Times New Roman"/>
                <w:sz w:val="24"/>
                <w:szCs w:val="24"/>
              </w:rPr>
              <w:t xml:space="preserve"> педагогов </w:t>
            </w:r>
          </w:p>
        </w:tc>
        <w:tc>
          <w:tcPr>
            <w:tcW w:w="8755" w:type="dxa"/>
            <w:shd w:val="clear" w:color="auto" w:fill="auto"/>
          </w:tcPr>
          <w:p w:rsidR="00BE62B7" w:rsidRPr="00B801B2" w:rsidRDefault="00BE62B7" w:rsidP="00B561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2536</w:t>
            </w:r>
            <w:r w:rsidRPr="00B801B2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</w:tr>
      <w:tr w:rsidR="00BE62B7" w:rsidRPr="00B801B2" w:rsidTr="00B56187">
        <w:tc>
          <w:tcPr>
            <w:tcW w:w="5778" w:type="dxa"/>
            <w:shd w:val="clear" w:color="auto" w:fill="auto"/>
          </w:tcPr>
          <w:p w:rsidR="00BE62B7" w:rsidRPr="00B801B2" w:rsidRDefault="00BE62B7" w:rsidP="00B5618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- 68</w:t>
            </w:r>
            <w:r w:rsidRPr="00B801B2">
              <w:rPr>
                <w:rFonts w:ascii="Times New Roman" w:hAnsi="Times New Roman"/>
                <w:sz w:val="24"/>
                <w:szCs w:val="24"/>
              </w:rPr>
              <w:t>% положительного результата</w:t>
            </w:r>
          </w:p>
        </w:tc>
        <w:tc>
          <w:tcPr>
            <w:tcW w:w="8755" w:type="dxa"/>
            <w:shd w:val="clear" w:color="auto" w:fill="auto"/>
          </w:tcPr>
          <w:p w:rsidR="00BE62B7" w:rsidRPr="00B801B2" w:rsidRDefault="001C5D8C" w:rsidP="00B561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- 52</w:t>
            </w:r>
            <w:r w:rsidR="00BE62B7" w:rsidRPr="00B801B2">
              <w:rPr>
                <w:rFonts w:ascii="Times New Roman" w:hAnsi="Times New Roman"/>
                <w:sz w:val="24"/>
                <w:szCs w:val="24"/>
              </w:rPr>
              <w:t>% положительного результата</w:t>
            </w:r>
          </w:p>
        </w:tc>
      </w:tr>
      <w:tr w:rsidR="00BE62B7" w:rsidRPr="00B801B2" w:rsidTr="00B56187">
        <w:tc>
          <w:tcPr>
            <w:tcW w:w="5778" w:type="dxa"/>
            <w:shd w:val="clear" w:color="auto" w:fill="auto"/>
          </w:tcPr>
          <w:p w:rsidR="00BE62B7" w:rsidRPr="00B801B2" w:rsidRDefault="00BE62B7" w:rsidP="00B56187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 – 293 педагога</w:t>
            </w:r>
          </w:p>
          <w:p w:rsidR="00BE62B7" w:rsidRPr="00B801B2" w:rsidRDefault="00BE62B7" w:rsidP="00B56187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5" w:type="dxa"/>
            <w:shd w:val="clear" w:color="auto" w:fill="auto"/>
          </w:tcPr>
          <w:p w:rsidR="00BE62B7" w:rsidRPr="00B801B2" w:rsidRDefault="00BE62B7" w:rsidP="00B561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1B2">
              <w:rPr>
                <w:rFonts w:ascii="Times New Roman" w:hAnsi="Times New Roman"/>
                <w:sz w:val="24"/>
                <w:szCs w:val="24"/>
              </w:rPr>
              <w:t>Победители – 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801B2">
              <w:rPr>
                <w:rFonts w:ascii="Times New Roman" w:hAnsi="Times New Roman"/>
                <w:sz w:val="24"/>
                <w:szCs w:val="24"/>
              </w:rPr>
              <w:t xml:space="preserve">5 детей </w:t>
            </w:r>
          </w:p>
          <w:p w:rsidR="00BE62B7" w:rsidRPr="00B801B2" w:rsidRDefault="00BE62B7" w:rsidP="00B561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B7" w:rsidRPr="00B801B2" w:rsidTr="00B56187">
        <w:tc>
          <w:tcPr>
            <w:tcW w:w="5778" w:type="dxa"/>
            <w:shd w:val="clear" w:color="auto" w:fill="auto"/>
          </w:tcPr>
          <w:p w:rsidR="00BE62B7" w:rsidRPr="00B801B2" w:rsidRDefault="00BE62B7" w:rsidP="00B5618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1B2">
              <w:rPr>
                <w:rFonts w:ascii="Times New Roman" w:hAnsi="Times New Roman"/>
                <w:sz w:val="24"/>
                <w:szCs w:val="24"/>
              </w:rPr>
              <w:t>Лауреаты –</w:t>
            </w:r>
            <w:r>
              <w:rPr>
                <w:rFonts w:ascii="Times New Roman" w:hAnsi="Times New Roman"/>
                <w:sz w:val="24"/>
                <w:szCs w:val="24"/>
              </w:rPr>
              <w:t>121 педагог</w:t>
            </w:r>
          </w:p>
          <w:p w:rsidR="00BE62B7" w:rsidRPr="00B801B2" w:rsidRDefault="00BE62B7" w:rsidP="00B5618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5" w:type="dxa"/>
            <w:shd w:val="clear" w:color="auto" w:fill="auto"/>
          </w:tcPr>
          <w:p w:rsidR="00BE62B7" w:rsidRPr="00B801B2" w:rsidRDefault="00BE62B7" w:rsidP="00B561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Лауреаты – 413</w:t>
            </w:r>
            <w:r w:rsidRPr="00B801B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BE62B7" w:rsidRPr="00B801B2" w:rsidRDefault="00BE62B7" w:rsidP="00B561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B7" w:rsidRPr="00B801B2" w:rsidTr="00B56187">
        <w:tc>
          <w:tcPr>
            <w:tcW w:w="5778" w:type="dxa"/>
            <w:shd w:val="clear" w:color="auto" w:fill="auto"/>
          </w:tcPr>
          <w:p w:rsidR="00BE62B7" w:rsidRPr="00B801B2" w:rsidRDefault="00BE62B7" w:rsidP="00B5618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Дипломанты -36</w:t>
            </w:r>
            <w:r w:rsidRPr="00B801B2">
              <w:rPr>
                <w:rFonts w:ascii="Times New Roman" w:hAnsi="Times New Roman"/>
                <w:sz w:val="24"/>
                <w:szCs w:val="24"/>
              </w:rPr>
              <w:t xml:space="preserve"> педагогов </w:t>
            </w:r>
          </w:p>
          <w:p w:rsidR="00BE62B7" w:rsidRPr="00B801B2" w:rsidRDefault="00BE62B7" w:rsidP="00B5618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5" w:type="dxa"/>
            <w:shd w:val="clear" w:color="auto" w:fill="auto"/>
          </w:tcPr>
          <w:p w:rsidR="00BE62B7" w:rsidRPr="00B801B2" w:rsidRDefault="00BE62B7" w:rsidP="00B561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Дипломанты – 89</w:t>
            </w:r>
            <w:r w:rsidRPr="00B801B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BE62B7" w:rsidRPr="00B801B2" w:rsidRDefault="00BE62B7" w:rsidP="00B561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62B7" w:rsidRPr="002D71A9" w:rsidRDefault="002D71A9" w:rsidP="00B27EFF">
      <w:pPr>
        <w:spacing w:after="0" w:line="240" w:lineRule="auto"/>
        <w:ind w:left="284" w:firstLine="424"/>
        <w:contextualSpacing/>
        <w:jc w:val="both"/>
        <w:rPr>
          <w:rFonts w:ascii="Times New Roman" w:hAnsi="Times New Roman"/>
          <w:sz w:val="24"/>
          <w:szCs w:val="24"/>
        </w:rPr>
      </w:pPr>
      <w:r w:rsidRPr="002D71A9">
        <w:rPr>
          <w:rFonts w:ascii="Times New Roman" w:hAnsi="Times New Roman"/>
          <w:sz w:val="24"/>
          <w:szCs w:val="24"/>
        </w:rPr>
        <w:t>Все учреждения представляли свои детские и педагогические коллективы на районных конкурсах, определенных планом работы ГБУДППО ЦПКС «ИМЦ»</w:t>
      </w:r>
    </w:p>
    <w:p w:rsidR="00BE62B7" w:rsidRPr="002D71A9" w:rsidRDefault="00BE62B7" w:rsidP="00B27EFF">
      <w:pPr>
        <w:spacing w:after="0" w:line="240" w:lineRule="auto"/>
        <w:ind w:left="284" w:firstLine="424"/>
        <w:contextualSpacing/>
        <w:jc w:val="both"/>
        <w:rPr>
          <w:rFonts w:ascii="Times New Roman" w:hAnsi="Times New Roman"/>
          <w:sz w:val="24"/>
          <w:szCs w:val="24"/>
        </w:rPr>
      </w:pPr>
    </w:p>
    <w:p w:rsidR="00431186" w:rsidRPr="00057B0A" w:rsidRDefault="006C7BEE" w:rsidP="00057B0A">
      <w:pPr>
        <w:spacing w:after="0" w:line="240" w:lineRule="auto"/>
        <w:ind w:left="284" w:firstLine="424"/>
        <w:contextualSpacing/>
        <w:jc w:val="both"/>
        <w:rPr>
          <w:rFonts w:ascii="Times New Roman" w:hAnsi="Times New Roman"/>
          <w:sz w:val="24"/>
          <w:szCs w:val="24"/>
        </w:rPr>
      </w:pPr>
      <w:r w:rsidRPr="00057B0A">
        <w:rPr>
          <w:rFonts w:ascii="Times New Roman" w:hAnsi="Times New Roman"/>
          <w:sz w:val="24"/>
          <w:szCs w:val="24"/>
        </w:rPr>
        <w:t>В городском конкурсе педагогических достижений в номинации «Воспитатель год</w:t>
      </w:r>
      <w:r w:rsidR="002D71A9" w:rsidRPr="00057B0A">
        <w:rPr>
          <w:rFonts w:ascii="Times New Roman" w:hAnsi="Times New Roman"/>
          <w:sz w:val="24"/>
          <w:szCs w:val="24"/>
        </w:rPr>
        <w:t xml:space="preserve">а» участвовала воспитатель </w:t>
      </w:r>
      <w:r w:rsidRPr="00057B0A">
        <w:rPr>
          <w:rFonts w:ascii="Times New Roman" w:hAnsi="Times New Roman"/>
          <w:sz w:val="24"/>
          <w:szCs w:val="24"/>
        </w:rPr>
        <w:t xml:space="preserve">ГБДОУ </w:t>
      </w:r>
    </w:p>
    <w:p w:rsidR="00431186" w:rsidRPr="00057B0A" w:rsidRDefault="002D71A9" w:rsidP="00057B0A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057B0A">
        <w:rPr>
          <w:rFonts w:ascii="Times New Roman" w:hAnsi="Times New Roman"/>
          <w:sz w:val="24"/>
          <w:szCs w:val="24"/>
        </w:rPr>
        <w:lastRenderedPageBreak/>
        <w:t>детский сад № 81</w:t>
      </w:r>
      <w:r w:rsidR="006C7BEE" w:rsidRPr="00057B0A">
        <w:rPr>
          <w:rFonts w:ascii="Times New Roman" w:hAnsi="Times New Roman"/>
          <w:sz w:val="24"/>
          <w:szCs w:val="24"/>
        </w:rPr>
        <w:t xml:space="preserve"> </w:t>
      </w:r>
      <w:r w:rsidRPr="00057B0A">
        <w:rPr>
          <w:rFonts w:ascii="Times New Roman" w:hAnsi="Times New Roman"/>
          <w:sz w:val="24"/>
          <w:szCs w:val="24"/>
        </w:rPr>
        <w:t xml:space="preserve">Солнцева </w:t>
      </w:r>
      <w:r w:rsidR="00431186" w:rsidRPr="00057B0A">
        <w:rPr>
          <w:rFonts w:ascii="Times New Roman" w:hAnsi="Times New Roman"/>
          <w:sz w:val="24"/>
          <w:szCs w:val="24"/>
        </w:rPr>
        <w:t xml:space="preserve">Светлана Евгеньевна </w:t>
      </w:r>
      <w:r w:rsidR="006C7BEE" w:rsidRPr="00057B0A">
        <w:rPr>
          <w:rFonts w:ascii="Times New Roman" w:hAnsi="Times New Roman"/>
          <w:sz w:val="24"/>
          <w:szCs w:val="24"/>
        </w:rPr>
        <w:t xml:space="preserve">и стала </w:t>
      </w:r>
      <w:r w:rsidR="00431186" w:rsidRPr="00057B0A">
        <w:rPr>
          <w:rFonts w:ascii="Times New Roman" w:hAnsi="Times New Roman"/>
          <w:sz w:val="24"/>
          <w:szCs w:val="24"/>
        </w:rPr>
        <w:t xml:space="preserve">лауреатом. </w:t>
      </w:r>
    </w:p>
    <w:p w:rsidR="006C7BEE" w:rsidRPr="00057B0A" w:rsidRDefault="006C7BEE" w:rsidP="00057B0A">
      <w:pPr>
        <w:spacing w:after="0" w:line="240" w:lineRule="auto"/>
        <w:ind w:left="284" w:firstLine="424"/>
        <w:contextualSpacing/>
        <w:jc w:val="both"/>
        <w:rPr>
          <w:rFonts w:ascii="Times New Roman" w:hAnsi="Times New Roman"/>
          <w:sz w:val="24"/>
          <w:szCs w:val="24"/>
        </w:rPr>
      </w:pPr>
      <w:r w:rsidRPr="00057B0A">
        <w:rPr>
          <w:rFonts w:ascii="Times New Roman" w:hAnsi="Times New Roman"/>
          <w:sz w:val="24"/>
          <w:szCs w:val="24"/>
        </w:rPr>
        <w:t>В городском конкурс</w:t>
      </w:r>
      <w:r w:rsidR="00431186" w:rsidRPr="00057B0A">
        <w:rPr>
          <w:rFonts w:ascii="Times New Roman" w:hAnsi="Times New Roman"/>
          <w:sz w:val="24"/>
          <w:szCs w:val="24"/>
        </w:rPr>
        <w:t>е «Воспитатель здоровья» принял</w:t>
      </w:r>
      <w:r w:rsidRPr="00057B0A">
        <w:rPr>
          <w:rFonts w:ascii="Times New Roman" w:hAnsi="Times New Roman"/>
          <w:sz w:val="24"/>
          <w:szCs w:val="24"/>
        </w:rPr>
        <w:t xml:space="preserve"> участие </w:t>
      </w:r>
      <w:r w:rsidR="00431186" w:rsidRPr="00057B0A">
        <w:rPr>
          <w:rFonts w:ascii="Times New Roman" w:hAnsi="Times New Roman"/>
          <w:sz w:val="24"/>
          <w:szCs w:val="24"/>
        </w:rPr>
        <w:t xml:space="preserve">инструктор по физической культуре ГБДОУ детский сад № 30 </w:t>
      </w:r>
      <w:proofErr w:type="spellStart"/>
      <w:r w:rsidR="00431186" w:rsidRPr="00057B0A">
        <w:rPr>
          <w:rFonts w:ascii="Times New Roman" w:hAnsi="Times New Roman"/>
          <w:sz w:val="24"/>
          <w:szCs w:val="24"/>
        </w:rPr>
        <w:t>Пинкевич</w:t>
      </w:r>
      <w:proofErr w:type="spellEnd"/>
      <w:r w:rsidR="00431186" w:rsidRPr="00057B0A">
        <w:rPr>
          <w:rFonts w:ascii="Times New Roman" w:hAnsi="Times New Roman"/>
          <w:sz w:val="24"/>
          <w:szCs w:val="24"/>
        </w:rPr>
        <w:t xml:space="preserve"> </w:t>
      </w:r>
      <w:r w:rsidR="004C6E8B" w:rsidRPr="00057B0A">
        <w:rPr>
          <w:rFonts w:ascii="Times New Roman" w:hAnsi="Times New Roman"/>
          <w:sz w:val="24"/>
          <w:szCs w:val="24"/>
        </w:rPr>
        <w:t>Артур Владиславович</w:t>
      </w:r>
    </w:p>
    <w:p w:rsidR="006C7BEE" w:rsidRPr="00057B0A" w:rsidRDefault="006C7BEE" w:rsidP="00057B0A">
      <w:pPr>
        <w:spacing w:after="0" w:line="240" w:lineRule="auto"/>
        <w:ind w:left="284" w:firstLine="424"/>
        <w:contextualSpacing/>
        <w:jc w:val="both"/>
        <w:rPr>
          <w:rFonts w:ascii="Times New Roman" w:hAnsi="Times New Roman"/>
          <w:sz w:val="24"/>
          <w:szCs w:val="24"/>
        </w:rPr>
      </w:pPr>
      <w:r w:rsidRPr="00057B0A">
        <w:rPr>
          <w:rFonts w:ascii="Times New Roman" w:hAnsi="Times New Roman"/>
          <w:sz w:val="24"/>
          <w:szCs w:val="24"/>
        </w:rPr>
        <w:t xml:space="preserve">Учитель-дефектолог </w:t>
      </w:r>
      <w:r w:rsidR="00057B0A" w:rsidRPr="00057B0A">
        <w:rPr>
          <w:rFonts w:ascii="Times New Roman" w:hAnsi="Times New Roman"/>
          <w:sz w:val="24"/>
          <w:szCs w:val="24"/>
        </w:rPr>
        <w:t>ГБ</w:t>
      </w:r>
      <w:r w:rsidRPr="00057B0A">
        <w:rPr>
          <w:rFonts w:ascii="Times New Roman" w:hAnsi="Times New Roman"/>
          <w:sz w:val="24"/>
          <w:szCs w:val="24"/>
        </w:rPr>
        <w:t xml:space="preserve">ОУ </w:t>
      </w:r>
      <w:r w:rsidR="00057B0A" w:rsidRPr="00057B0A">
        <w:rPr>
          <w:rFonts w:ascii="Times New Roman" w:hAnsi="Times New Roman"/>
          <w:sz w:val="24"/>
          <w:szCs w:val="24"/>
        </w:rPr>
        <w:t xml:space="preserve">начальная школа - </w:t>
      </w:r>
      <w:r w:rsidRPr="00057B0A">
        <w:rPr>
          <w:rFonts w:ascii="Times New Roman" w:hAnsi="Times New Roman"/>
          <w:sz w:val="24"/>
          <w:szCs w:val="24"/>
        </w:rPr>
        <w:t>детс</w:t>
      </w:r>
      <w:r w:rsidR="00057B0A" w:rsidRPr="00057B0A">
        <w:rPr>
          <w:rFonts w:ascii="Times New Roman" w:hAnsi="Times New Roman"/>
          <w:sz w:val="24"/>
          <w:szCs w:val="24"/>
        </w:rPr>
        <w:t>кий сад №696</w:t>
      </w:r>
      <w:r w:rsidRPr="00057B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57B0A" w:rsidRPr="00057B0A">
        <w:rPr>
          <w:rFonts w:ascii="Times New Roman" w:hAnsi="Times New Roman"/>
          <w:sz w:val="24"/>
          <w:szCs w:val="24"/>
        </w:rPr>
        <w:t>Ящук</w:t>
      </w:r>
      <w:proofErr w:type="spellEnd"/>
      <w:r w:rsidR="00057B0A" w:rsidRPr="00057B0A">
        <w:rPr>
          <w:rFonts w:ascii="Times New Roman" w:hAnsi="Times New Roman"/>
          <w:sz w:val="24"/>
          <w:szCs w:val="24"/>
        </w:rPr>
        <w:t xml:space="preserve"> Светлана Юрьевна</w:t>
      </w:r>
      <w:r w:rsidR="00057B0A">
        <w:rPr>
          <w:rFonts w:ascii="Times New Roman" w:hAnsi="Times New Roman"/>
          <w:sz w:val="24"/>
          <w:szCs w:val="24"/>
        </w:rPr>
        <w:t xml:space="preserve">, стала </w:t>
      </w:r>
      <w:r w:rsidR="00057B0A" w:rsidRPr="00057B0A">
        <w:rPr>
          <w:rFonts w:ascii="Times New Roman" w:hAnsi="Times New Roman"/>
          <w:sz w:val="24"/>
          <w:szCs w:val="24"/>
        </w:rPr>
        <w:t>дипломантом</w:t>
      </w:r>
      <w:r w:rsidRPr="00057B0A">
        <w:rPr>
          <w:rFonts w:ascii="Times New Roman" w:hAnsi="Times New Roman"/>
          <w:sz w:val="24"/>
          <w:szCs w:val="24"/>
        </w:rPr>
        <w:t xml:space="preserve"> городского конкурса педагогических </w:t>
      </w:r>
      <w:r w:rsidR="00057B0A" w:rsidRPr="00057B0A">
        <w:rPr>
          <w:rFonts w:ascii="Times New Roman" w:hAnsi="Times New Roman"/>
          <w:sz w:val="24"/>
          <w:szCs w:val="24"/>
        </w:rPr>
        <w:t>достижений Санкт-Петербурга 2023-2024</w:t>
      </w:r>
      <w:r w:rsidRPr="00057B0A">
        <w:rPr>
          <w:rFonts w:ascii="Times New Roman" w:hAnsi="Times New Roman"/>
          <w:sz w:val="24"/>
          <w:szCs w:val="24"/>
        </w:rPr>
        <w:t xml:space="preserve"> учебный год в номинации "Учитель-дефектолог".</w:t>
      </w:r>
    </w:p>
    <w:p w:rsidR="006C7BEE" w:rsidRPr="00057B0A" w:rsidRDefault="006C7BEE" w:rsidP="00B27EFF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057B0A">
        <w:rPr>
          <w:rFonts w:ascii="Times New Roman" w:hAnsi="Times New Roman"/>
          <w:sz w:val="24"/>
          <w:szCs w:val="24"/>
        </w:rPr>
        <w:t>В конкурсе на присуждение премии Правительства Санкт-Петербурга "Лучший воспитатель государственного образовательного учреждения Санкт-Петербурга</w:t>
      </w:r>
      <w:r w:rsidR="00057B0A" w:rsidRPr="00057B0A">
        <w:rPr>
          <w:rFonts w:ascii="Times New Roman" w:hAnsi="Times New Roman"/>
          <w:sz w:val="24"/>
          <w:szCs w:val="24"/>
        </w:rPr>
        <w:t>, реализующего программы дошкольного образования</w:t>
      </w:r>
      <w:r w:rsidRPr="00057B0A">
        <w:rPr>
          <w:rFonts w:ascii="Times New Roman" w:hAnsi="Times New Roman"/>
          <w:sz w:val="24"/>
          <w:szCs w:val="24"/>
        </w:rPr>
        <w:t>" Правительство Санкт-Петербурга приняли участие 10 педагогов (ГБДОУ №№</w:t>
      </w:r>
      <w:r w:rsidR="00057B0A" w:rsidRPr="00057B0A">
        <w:rPr>
          <w:rFonts w:ascii="Times New Roman" w:hAnsi="Times New Roman"/>
          <w:sz w:val="24"/>
          <w:szCs w:val="24"/>
        </w:rPr>
        <w:t xml:space="preserve"> 12, 25, 50, 54, 66, 67, 70, 81, 84, 86</w:t>
      </w:r>
      <w:r w:rsidRPr="00057B0A">
        <w:rPr>
          <w:rFonts w:ascii="Times New Roman" w:hAnsi="Times New Roman"/>
          <w:sz w:val="24"/>
          <w:szCs w:val="24"/>
        </w:rPr>
        <w:t>)</w:t>
      </w:r>
    </w:p>
    <w:p w:rsidR="00057B0A" w:rsidRPr="00624724" w:rsidRDefault="006C7BEE" w:rsidP="00B27EFF">
      <w:pPr>
        <w:spacing w:after="0" w:line="240" w:lineRule="auto"/>
        <w:ind w:left="284" w:firstLine="424"/>
        <w:contextualSpacing/>
        <w:jc w:val="both"/>
        <w:rPr>
          <w:rFonts w:ascii="Times New Roman" w:hAnsi="Times New Roman"/>
          <w:sz w:val="24"/>
          <w:szCs w:val="24"/>
        </w:rPr>
      </w:pPr>
      <w:r w:rsidRPr="00624724">
        <w:rPr>
          <w:rFonts w:ascii="Times New Roman" w:hAnsi="Times New Roman"/>
          <w:sz w:val="24"/>
          <w:szCs w:val="24"/>
        </w:rPr>
        <w:t>Участниками регионального конкурса «Лучший д</w:t>
      </w:r>
      <w:r w:rsidR="00057B0A" w:rsidRPr="00624724">
        <w:rPr>
          <w:rFonts w:ascii="Times New Roman" w:hAnsi="Times New Roman"/>
          <w:sz w:val="24"/>
          <w:szCs w:val="24"/>
        </w:rPr>
        <w:t>етский сад Санкт-Петербурга 2024</w:t>
      </w:r>
      <w:r w:rsidRPr="00624724">
        <w:rPr>
          <w:rFonts w:ascii="Times New Roman" w:hAnsi="Times New Roman"/>
          <w:sz w:val="24"/>
          <w:szCs w:val="24"/>
        </w:rPr>
        <w:t>» стали педагогические коллективы ГБДОУ №№</w:t>
      </w:r>
      <w:r w:rsidR="00624724" w:rsidRPr="00624724">
        <w:rPr>
          <w:rFonts w:ascii="Times New Roman" w:hAnsi="Times New Roman"/>
          <w:sz w:val="24"/>
          <w:szCs w:val="24"/>
        </w:rPr>
        <w:t xml:space="preserve"> 9, 22, 28, 30, 54, 62</w:t>
      </w:r>
    </w:p>
    <w:p w:rsidR="00624724" w:rsidRPr="00624724" w:rsidRDefault="00624724" w:rsidP="00B27EFF">
      <w:pPr>
        <w:spacing w:after="0" w:line="240" w:lineRule="auto"/>
        <w:ind w:left="284" w:firstLine="424"/>
        <w:contextualSpacing/>
        <w:jc w:val="both"/>
        <w:rPr>
          <w:rFonts w:ascii="Times New Roman" w:hAnsi="Times New Roman"/>
          <w:sz w:val="24"/>
          <w:szCs w:val="24"/>
        </w:rPr>
      </w:pPr>
      <w:r w:rsidRPr="00624724">
        <w:rPr>
          <w:rFonts w:ascii="Times New Roman" w:hAnsi="Times New Roman"/>
          <w:sz w:val="24"/>
          <w:szCs w:val="24"/>
        </w:rPr>
        <w:t>Участниками регионального конкурса «Воспитатели России» 20242024»</w:t>
      </w:r>
      <w:r w:rsidRPr="00624724">
        <w:t xml:space="preserve"> </w:t>
      </w:r>
      <w:r w:rsidRPr="00624724">
        <w:rPr>
          <w:rFonts w:ascii="Times New Roman" w:hAnsi="Times New Roman"/>
          <w:sz w:val="24"/>
          <w:szCs w:val="24"/>
        </w:rPr>
        <w:t>стали педагоги ГБДОУ №№ 12, 30,36, 50, 62, 66, 70, 81, 83</w:t>
      </w:r>
    </w:p>
    <w:p w:rsidR="006C7BEE" w:rsidRPr="00121F3A" w:rsidRDefault="006C7BEE" w:rsidP="00B27EFF">
      <w:pPr>
        <w:spacing w:after="0" w:line="240" w:lineRule="auto"/>
        <w:ind w:left="284" w:firstLine="424"/>
        <w:contextualSpacing/>
        <w:jc w:val="both"/>
        <w:rPr>
          <w:rFonts w:ascii="Times New Roman" w:hAnsi="Times New Roman"/>
          <w:sz w:val="24"/>
          <w:szCs w:val="24"/>
        </w:rPr>
      </w:pPr>
      <w:r w:rsidRPr="00121F3A">
        <w:rPr>
          <w:rFonts w:ascii="Times New Roman" w:hAnsi="Times New Roman"/>
          <w:sz w:val="24"/>
          <w:szCs w:val="24"/>
        </w:rPr>
        <w:t>Районный конкурс «Грани таланта</w:t>
      </w:r>
      <w:r w:rsidR="00624724" w:rsidRPr="00121F3A">
        <w:rPr>
          <w:rFonts w:ascii="Times New Roman" w:hAnsi="Times New Roman"/>
          <w:sz w:val="24"/>
          <w:szCs w:val="24"/>
        </w:rPr>
        <w:t>». В конкурсе приняло участие 31 педагог</w:t>
      </w:r>
      <w:r w:rsidR="000C42D9" w:rsidRPr="00121F3A">
        <w:rPr>
          <w:rFonts w:ascii="Times New Roman" w:hAnsi="Times New Roman"/>
          <w:sz w:val="24"/>
          <w:szCs w:val="24"/>
        </w:rPr>
        <w:t xml:space="preserve">. </w:t>
      </w:r>
      <w:r w:rsidRPr="00121F3A">
        <w:rPr>
          <w:rFonts w:ascii="Times New Roman" w:hAnsi="Times New Roman"/>
          <w:sz w:val="24"/>
          <w:szCs w:val="24"/>
        </w:rPr>
        <w:t>Педагоги из 4-х учреждений стали по</w:t>
      </w:r>
      <w:r w:rsidR="00624724" w:rsidRPr="00121F3A">
        <w:rPr>
          <w:rFonts w:ascii="Times New Roman" w:hAnsi="Times New Roman"/>
          <w:sz w:val="24"/>
          <w:szCs w:val="24"/>
        </w:rPr>
        <w:t>бедителями конкурса: ГБДОУ №№ 30, 50, 86</w:t>
      </w:r>
      <w:r w:rsidRPr="00121F3A">
        <w:rPr>
          <w:rFonts w:ascii="Times New Roman" w:hAnsi="Times New Roman"/>
          <w:sz w:val="24"/>
          <w:szCs w:val="24"/>
        </w:rPr>
        <w:t>,</w:t>
      </w:r>
      <w:r w:rsidR="00624724" w:rsidRPr="00121F3A">
        <w:rPr>
          <w:rFonts w:ascii="Times New Roman" w:hAnsi="Times New Roman"/>
          <w:sz w:val="24"/>
          <w:szCs w:val="24"/>
        </w:rPr>
        <w:t xml:space="preserve"> ГБОУ № 696; команды педагогов ГБДОУ №№ 12, 54 победили в конкурсе проектов (цифровой и патриотический соответственно)</w:t>
      </w:r>
    </w:p>
    <w:p w:rsidR="006C7BEE" w:rsidRPr="00121F3A" w:rsidRDefault="00624724" w:rsidP="00B27EFF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121F3A">
        <w:rPr>
          <w:rFonts w:ascii="Times New Roman" w:hAnsi="Times New Roman"/>
          <w:sz w:val="24"/>
          <w:szCs w:val="24"/>
        </w:rPr>
        <w:t xml:space="preserve">Из 4 учреждений ГБДОУ №№ 70, 81, 86, 64 педагоги стали лауреатами и </w:t>
      </w:r>
      <w:r w:rsidR="00121F3A" w:rsidRPr="00121F3A">
        <w:rPr>
          <w:rFonts w:ascii="Times New Roman" w:hAnsi="Times New Roman"/>
          <w:sz w:val="24"/>
          <w:szCs w:val="24"/>
        </w:rPr>
        <w:t>команды педагогов ГБДОУ №№ 67, 84 – лауреаты в конкурсе проектов (образовательный и социальный соответственно)</w:t>
      </w:r>
    </w:p>
    <w:p w:rsidR="006C7BEE" w:rsidRPr="00121F3A" w:rsidRDefault="00121F3A" w:rsidP="00B27EFF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121F3A">
        <w:rPr>
          <w:rFonts w:ascii="Times New Roman" w:hAnsi="Times New Roman"/>
          <w:sz w:val="24"/>
          <w:szCs w:val="24"/>
        </w:rPr>
        <w:t>В ГБДОУ №№ 66,</w:t>
      </w:r>
      <w:r w:rsidR="006C7BEE" w:rsidRPr="00121F3A">
        <w:rPr>
          <w:rFonts w:ascii="Times New Roman" w:hAnsi="Times New Roman"/>
          <w:sz w:val="24"/>
          <w:szCs w:val="24"/>
        </w:rPr>
        <w:t xml:space="preserve"> 25, ОДОД ГБОУ №№ 66 педагоги получили статус дипломантов.</w:t>
      </w:r>
    </w:p>
    <w:p w:rsidR="00984B17" w:rsidRPr="00984B17" w:rsidRDefault="00121F3A" w:rsidP="00B27EFF">
      <w:pPr>
        <w:pStyle w:val="a3"/>
        <w:spacing w:after="0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984B17">
        <w:rPr>
          <w:rFonts w:ascii="Times New Roman" w:hAnsi="Times New Roman"/>
          <w:sz w:val="24"/>
          <w:szCs w:val="24"/>
        </w:rPr>
        <w:t xml:space="preserve">Доля педагогов, принявших участие в Конкурсном движение </w:t>
      </w:r>
      <w:r w:rsidR="0000508B" w:rsidRPr="00984B17">
        <w:rPr>
          <w:rFonts w:ascii="Times New Roman" w:hAnsi="Times New Roman"/>
          <w:sz w:val="24"/>
          <w:szCs w:val="24"/>
        </w:rPr>
        <w:t xml:space="preserve">в </w:t>
      </w:r>
      <w:r w:rsidR="005F35F0" w:rsidRPr="00984B17">
        <w:rPr>
          <w:rFonts w:ascii="Times New Roman" w:hAnsi="Times New Roman"/>
          <w:sz w:val="24"/>
          <w:szCs w:val="24"/>
        </w:rPr>
        <w:t>текущем году</w:t>
      </w:r>
      <w:r w:rsidR="0000508B" w:rsidRPr="00984B17">
        <w:rPr>
          <w:rFonts w:ascii="Times New Roman" w:hAnsi="Times New Roman"/>
          <w:sz w:val="24"/>
          <w:szCs w:val="24"/>
        </w:rPr>
        <w:t xml:space="preserve"> </w:t>
      </w:r>
      <w:r w:rsidR="00755926" w:rsidRPr="00984B17">
        <w:rPr>
          <w:rFonts w:ascii="Times New Roman" w:hAnsi="Times New Roman"/>
          <w:sz w:val="24"/>
          <w:szCs w:val="24"/>
        </w:rPr>
        <w:t>не увеличилось, но педагоги стали качественнее подготавливать конкурсный материал. Результат</w:t>
      </w:r>
      <w:r w:rsidR="00984B17" w:rsidRPr="00984B17">
        <w:rPr>
          <w:rFonts w:ascii="Times New Roman" w:hAnsi="Times New Roman"/>
          <w:sz w:val="24"/>
          <w:szCs w:val="24"/>
        </w:rPr>
        <w:t xml:space="preserve"> </w:t>
      </w:r>
      <w:r w:rsidR="00755926" w:rsidRPr="00984B17">
        <w:rPr>
          <w:rFonts w:ascii="Times New Roman" w:hAnsi="Times New Roman"/>
          <w:sz w:val="24"/>
          <w:szCs w:val="24"/>
        </w:rPr>
        <w:t>- увеличение доли педагогов, занявших призовые места увеличилась</w:t>
      </w:r>
      <w:r w:rsidR="0000508B" w:rsidRPr="00984B17">
        <w:rPr>
          <w:rFonts w:ascii="Times New Roman" w:hAnsi="Times New Roman"/>
          <w:sz w:val="24"/>
          <w:szCs w:val="24"/>
        </w:rPr>
        <w:t xml:space="preserve"> </w:t>
      </w:r>
      <w:r w:rsidR="00755926" w:rsidRPr="00984B17">
        <w:rPr>
          <w:rFonts w:ascii="Times New Roman" w:hAnsi="Times New Roman"/>
          <w:sz w:val="24"/>
          <w:szCs w:val="24"/>
        </w:rPr>
        <w:t xml:space="preserve">на 28%. </w:t>
      </w:r>
    </w:p>
    <w:p w:rsidR="005F35F0" w:rsidRPr="00984B17" w:rsidRDefault="00755926" w:rsidP="00B27EFF">
      <w:pPr>
        <w:pStyle w:val="a3"/>
        <w:spacing w:after="0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984B17">
        <w:rPr>
          <w:rFonts w:ascii="Times New Roman" w:hAnsi="Times New Roman"/>
          <w:sz w:val="24"/>
          <w:szCs w:val="24"/>
        </w:rPr>
        <w:t>В 1,5</w:t>
      </w:r>
      <w:r w:rsidR="0000508B" w:rsidRPr="00984B17">
        <w:rPr>
          <w:rFonts w:ascii="Times New Roman" w:hAnsi="Times New Roman"/>
          <w:sz w:val="24"/>
          <w:szCs w:val="24"/>
        </w:rPr>
        <w:t xml:space="preserve"> раза увеличилось количество детей, охвач</w:t>
      </w:r>
      <w:r w:rsidRPr="00984B17">
        <w:rPr>
          <w:rFonts w:ascii="Times New Roman" w:hAnsi="Times New Roman"/>
          <w:sz w:val="24"/>
          <w:szCs w:val="24"/>
        </w:rPr>
        <w:t>енных конкурсным движением (4062 и 31</w:t>
      </w:r>
      <w:r w:rsidR="0000508B" w:rsidRPr="00984B17">
        <w:rPr>
          <w:rFonts w:ascii="Times New Roman" w:hAnsi="Times New Roman"/>
          <w:sz w:val="24"/>
          <w:szCs w:val="24"/>
        </w:rPr>
        <w:t>16 детей соответственно)</w:t>
      </w:r>
      <w:r w:rsidRPr="00984B17">
        <w:rPr>
          <w:rFonts w:ascii="Times New Roman" w:hAnsi="Times New Roman"/>
          <w:sz w:val="24"/>
          <w:szCs w:val="24"/>
        </w:rPr>
        <w:t xml:space="preserve">, а результативность </w:t>
      </w:r>
      <w:r w:rsidR="00984B17" w:rsidRPr="00984B17">
        <w:rPr>
          <w:rFonts w:ascii="Times New Roman" w:hAnsi="Times New Roman"/>
          <w:sz w:val="24"/>
          <w:szCs w:val="24"/>
        </w:rPr>
        <w:t>увеличилась</w:t>
      </w:r>
      <w:r w:rsidRPr="00984B17">
        <w:rPr>
          <w:rFonts w:ascii="Times New Roman" w:hAnsi="Times New Roman"/>
          <w:sz w:val="24"/>
          <w:szCs w:val="24"/>
        </w:rPr>
        <w:t xml:space="preserve"> в 2 раза (54% победителей и призеров на разных уровнях конкурсов)</w:t>
      </w:r>
    </w:p>
    <w:p w:rsidR="005D11D9" w:rsidRDefault="005D11D9" w:rsidP="001E7992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90B5F">
        <w:rPr>
          <w:rFonts w:ascii="Times New Roman" w:hAnsi="Times New Roman"/>
          <w:b/>
          <w:sz w:val="24"/>
          <w:szCs w:val="24"/>
        </w:rPr>
        <w:t>Раздел 2. Консультационная деятельность.</w:t>
      </w:r>
    </w:p>
    <w:p w:rsidR="005F35F0" w:rsidRDefault="00B44870" w:rsidP="00B27EFF">
      <w:pPr>
        <w:pStyle w:val="a3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методистом</w:t>
      </w:r>
      <w:r w:rsidR="00B24B15" w:rsidRPr="00B24B15">
        <w:rPr>
          <w:rFonts w:ascii="Times New Roman" w:hAnsi="Times New Roman"/>
          <w:sz w:val="24"/>
          <w:szCs w:val="24"/>
        </w:rPr>
        <w:t xml:space="preserve"> ИМЦ проводились индивидуально</w:t>
      </w:r>
      <w:r w:rsidR="00B12E9F">
        <w:rPr>
          <w:rFonts w:ascii="Times New Roman" w:hAnsi="Times New Roman"/>
          <w:sz w:val="24"/>
          <w:szCs w:val="24"/>
        </w:rPr>
        <w:t xml:space="preserve">, </w:t>
      </w:r>
      <w:r w:rsidR="00B24B15" w:rsidRPr="00B24B15">
        <w:rPr>
          <w:rFonts w:ascii="Times New Roman" w:hAnsi="Times New Roman"/>
          <w:sz w:val="24"/>
          <w:szCs w:val="24"/>
        </w:rPr>
        <w:t>ма</w:t>
      </w:r>
      <w:r w:rsidR="00B24B15">
        <w:rPr>
          <w:rFonts w:ascii="Times New Roman" w:hAnsi="Times New Roman"/>
          <w:sz w:val="24"/>
          <w:szCs w:val="24"/>
        </w:rPr>
        <w:t>лыми подгруппами до 25 человек</w:t>
      </w:r>
      <w:r w:rsidR="005F35F0">
        <w:rPr>
          <w:rFonts w:ascii="Times New Roman" w:hAnsi="Times New Roman"/>
          <w:sz w:val="24"/>
          <w:szCs w:val="24"/>
        </w:rPr>
        <w:t>.</w:t>
      </w:r>
      <w:r w:rsidR="00B12E9F">
        <w:rPr>
          <w:rFonts w:ascii="Times New Roman" w:hAnsi="Times New Roman"/>
          <w:sz w:val="24"/>
          <w:szCs w:val="24"/>
        </w:rPr>
        <w:t xml:space="preserve"> </w:t>
      </w:r>
    </w:p>
    <w:p w:rsidR="005F35F0" w:rsidRDefault="0077627A" w:rsidP="00B27EFF">
      <w:pPr>
        <w:pStyle w:val="a3"/>
        <w:spacing w:after="0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290B5F">
        <w:rPr>
          <w:rFonts w:ascii="Times New Roman" w:hAnsi="Times New Roman"/>
          <w:sz w:val="24"/>
          <w:szCs w:val="24"/>
        </w:rPr>
        <w:t>- Общее количество консультаций</w:t>
      </w:r>
      <w:r w:rsidR="005D11D9" w:rsidRPr="00290B5F">
        <w:rPr>
          <w:rFonts w:ascii="Times New Roman" w:hAnsi="Times New Roman"/>
          <w:sz w:val="24"/>
          <w:szCs w:val="24"/>
        </w:rPr>
        <w:t xml:space="preserve"> - </w:t>
      </w:r>
      <w:r w:rsidR="00B24B15">
        <w:rPr>
          <w:rFonts w:ascii="Times New Roman" w:hAnsi="Times New Roman"/>
          <w:sz w:val="24"/>
          <w:szCs w:val="24"/>
        </w:rPr>
        <w:t>_</w:t>
      </w:r>
      <w:r w:rsidR="00BE1639">
        <w:rPr>
          <w:rFonts w:ascii="Times New Roman" w:hAnsi="Times New Roman"/>
          <w:sz w:val="24"/>
          <w:szCs w:val="24"/>
        </w:rPr>
        <w:t>22</w:t>
      </w:r>
      <w:r w:rsidR="005D11D9" w:rsidRPr="00290B5F">
        <w:rPr>
          <w:rFonts w:ascii="Times New Roman" w:hAnsi="Times New Roman"/>
          <w:sz w:val="24"/>
          <w:szCs w:val="24"/>
        </w:rPr>
        <w:t xml:space="preserve">__, число педагогов, принявших участие в данных мероприятиях </w:t>
      </w:r>
      <w:r w:rsidR="005D11D9" w:rsidRPr="00290B5F">
        <w:rPr>
          <w:rFonts w:ascii="Times New Roman" w:hAnsi="Times New Roman"/>
          <w:sz w:val="24"/>
          <w:szCs w:val="24"/>
          <w:u w:val="single"/>
        </w:rPr>
        <w:t>–</w:t>
      </w:r>
      <w:r w:rsidR="00B24B1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12E9F">
        <w:rPr>
          <w:rFonts w:ascii="Times New Roman" w:hAnsi="Times New Roman"/>
          <w:sz w:val="24"/>
          <w:szCs w:val="24"/>
          <w:u w:val="single"/>
        </w:rPr>
        <w:t xml:space="preserve">более </w:t>
      </w:r>
      <w:r w:rsidR="007D009D">
        <w:rPr>
          <w:rFonts w:ascii="Times New Roman" w:hAnsi="Times New Roman"/>
          <w:sz w:val="24"/>
          <w:szCs w:val="24"/>
          <w:u w:val="single"/>
        </w:rPr>
        <w:t>35</w:t>
      </w:r>
      <w:r w:rsidR="00341EB3">
        <w:rPr>
          <w:rFonts w:ascii="Times New Roman" w:hAnsi="Times New Roman"/>
          <w:sz w:val="24"/>
          <w:szCs w:val="24"/>
          <w:u w:val="single"/>
        </w:rPr>
        <w:t>0</w:t>
      </w:r>
      <w:r w:rsidR="00B4487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D11D9" w:rsidRPr="00290B5F">
        <w:rPr>
          <w:rFonts w:ascii="Times New Roman" w:hAnsi="Times New Roman"/>
          <w:sz w:val="24"/>
          <w:szCs w:val="24"/>
          <w:u w:val="single"/>
        </w:rPr>
        <w:t>человек</w:t>
      </w:r>
      <w:r w:rsidR="00B4487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D11D9" w:rsidRPr="00B44870" w:rsidRDefault="00B44870" w:rsidP="00B27EFF">
      <w:pPr>
        <w:pStyle w:val="a3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этого была использована такая форма внутрисетевого взаимодействия как районная тематическая неделя</w:t>
      </w:r>
      <w:r w:rsidRPr="00B44870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Опыт мастеров – формула успеха». В ней нашли </w:t>
      </w:r>
      <w:r w:rsidR="00CA1352">
        <w:rPr>
          <w:rFonts w:ascii="Times New Roman" w:hAnsi="Times New Roman"/>
          <w:sz w:val="24"/>
          <w:szCs w:val="24"/>
        </w:rPr>
        <w:t>отражения материалы</w:t>
      </w:r>
      <w:r>
        <w:rPr>
          <w:rFonts w:ascii="Times New Roman" w:hAnsi="Times New Roman"/>
          <w:sz w:val="24"/>
          <w:szCs w:val="24"/>
        </w:rPr>
        <w:t xml:space="preserve"> прослушанных консультаций.</w:t>
      </w:r>
    </w:p>
    <w:p w:rsidR="005D11D9" w:rsidRDefault="005D11D9" w:rsidP="00B27EFF">
      <w:pPr>
        <w:pStyle w:val="a3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90B5F">
        <w:rPr>
          <w:rFonts w:ascii="Times New Roman" w:hAnsi="Times New Roman"/>
          <w:sz w:val="24"/>
          <w:szCs w:val="24"/>
        </w:rPr>
        <w:t>Тематика консультаций (дата, тема).</w:t>
      </w:r>
    </w:p>
    <w:p w:rsidR="00B27EFF" w:rsidRDefault="00B27EFF" w:rsidP="00B27EFF">
      <w:pPr>
        <w:pStyle w:val="a3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27EFF">
        <w:rPr>
          <w:rFonts w:ascii="Times New Roman" w:hAnsi="Times New Roman"/>
          <w:sz w:val="24"/>
          <w:szCs w:val="24"/>
          <w:u w:val="single"/>
        </w:rPr>
        <w:t>Для начинающих старших воспитателей</w:t>
      </w:r>
      <w:r>
        <w:rPr>
          <w:rFonts w:ascii="Times New Roman" w:hAnsi="Times New Roman"/>
          <w:sz w:val="24"/>
          <w:szCs w:val="24"/>
        </w:rPr>
        <w:t>:</w:t>
      </w:r>
    </w:p>
    <w:p w:rsidR="0034501B" w:rsidRPr="00195FD6" w:rsidRDefault="00096B91" w:rsidP="00B27EFF">
      <w:pPr>
        <w:pStyle w:val="a3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5FD6">
        <w:rPr>
          <w:rFonts w:ascii="Times New Roman" w:hAnsi="Times New Roman"/>
          <w:sz w:val="24"/>
          <w:szCs w:val="24"/>
        </w:rPr>
        <w:t xml:space="preserve"> </w:t>
      </w:r>
      <w:r w:rsidR="0034501B" w:rsidRPr="00195FD6">
        <w:rPr>
          <w:rFonts w:ascii="Times New Roman" w:hAnsi="Times New Roman"/>
          <w:sz w:val="24"/>
          <w:szCs w:val="24"/>
        </w:rPr>
        <w:t xml:space="preserve">«Проектирование образовательного процесса в группе детского сада, как условие реализации ФОП и ФГОС дошкольного образования» </w:t>
      </w:r>
      <w:r w:rsidR="00195FD6">
        <w:rPr>
          <w:rFonts w:ascii="Times New Roman" w:hAnsi="Times New Roman"/>
          <w:sz w:val="24"/>
          <w:szCs w:val="24"/>
        </w:rPr>
        <w:t xml:space="preserve">сентябрь - </w:t>
      </w:r>
      <w:r w:rsidR="0034501B" w:rsidRPr="00195FD6">
        <w:rPr>
          <w:rFonts w:ascii="Times New Roman" w:hAnsi="Times New Roman"/>
          <w:sz w:val="24"/>
          <w:szCs w:val="24"/>
        </w:rPr>
        <w:t>октябрь</w:t>
      </w:r>
    </w:p>
    <w:p w:rsidR="0034501B" w:rsidRPr="00195FD6" w:rsidRDefault="0034501B" w:rsidP="00B27EFF">
      <w:pPr>
        <w:pStyle w:val="a3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5FD6">
        <w:rPr>
          <w:rFonts w:ascii="Times New Roman" w:hAnsi="Times New Roman"/>
          <w:sz w:val="24"/>
          <w:szCs w:val="24"/>
        </w:rPr>
        <w:t>«Изучение уровня образовательной, воспитательной и оз</w:t>
      </w:r>
      <w:r w:rsidR="00195FD6">
        <w:rPr>
          <w:rFonts w:ascii="Times New Roman" w:hAnsi="Times New Roman"/>
          <w:sz w:val="24"/>
          <w:szCs w:val="24"/>
        </w:rPr>
        <w:t xml:space="preserve">доровительной работы с детьми» </w:t>
      </w:r>
      <w:r w:rsidRPr="00195FD6">
        <w:rPr>
          <w:rFonts w:ascii="Times New Roman" w:hAnsi="Times New Roman"/>
          <w:sz w:val="24"/>
          <w:szCs w:val="24"/>
        </w:rPr>
        <w:t>ноябрь</w:t>
      </w:r>
    </w:p>
    <w:p w:rsidR="008427EB" w:rsidRPr="00195FD6" w:rsidRDefault="00195FD6" w:rsidP="00B27EFF">
      <w:pPr>
        <w:pStyle w:val="a3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8427EB" w:rsidRPr="00195FD6">
        <w:rPr>
          <w:rFonts w:ascii="Times New Roman" w:hAnsi="Times New Roman"/>
        </w:rPr>
        <w:t>Решение задач образовательной области "Познавательное развитие"</w:t>
      </w:r>
      <w:r>
        <w:rPr>
          <w:rFonts w:ascii="Times New Roman" w:hAnsi="Times New Roman"/>
        </w:rPr>
        <w:t>»</w:t>
      </w:r>
      <w:r w:rsidR="008427EB" w:rsidRPr="00195FD6">
        <w:rPr>
          <w:rFonts w:ascii="Times New Roman" w:hAnsi="Times New Roman"/>
        </w:rPr>
        <w:t xml:space="preserve"> январь</w:t>
      </w:r>
    </w:p>
    <w:p w:rsidR="008427EB" w:rsidRPr="00195FD6" w:rsidRDefault="00195FD6" w:rsidP="00B27EFF">
      <w:pPr>
        <w:pStyle w:val="a3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5FD6">
        <w:rPr>
          <w:rFonts w:ascii="Times New Roman" w:hAnsi="Times New Roman"/>
          <w:sz w:val="24"/>
          <w:szCs w:val="24"/>
        </w:rPr>
        <w:t xml:space="preserve"> </w:t>
      </w:r>
      <w:r w:rsidR="008427EB" w:rsidRPr="00195FD6">
        <w:rPr>
          <w:rFonts w:ascii="Times New Roman" w:hAnsi="Times New Roman"/>
          <w:sz w:val="24"/>
          <w:szCs w:val="24"/>
        </w:rPr>
        <w:t>«Наблюдение как основой метод организации познавательного развития дошкольника в свете решения задач ФОП ДО» февраль</w:t>
      </w:r>
    </w:p>
    <w:p w:rsidR="008427EB" w:rsidRPr="00195FD6" w:rsidRDefault="00195FD6" w:rsidP="00B27EFF">
      <w:pPr>
        <w:pStyle w:val="a3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5FD6">
        <w:rPr>
          <w:rFonts w:ascii="Times New Roman" w:hAnsi="Times New Roman"/>
          <w:sz w:val="24"/>
          <w:szCs w:val="24"/>
        </w:rPr>
        <w:t xml:space="preserve"> </w:t>
      </w:r>
      <w:r w:rsidR="008427EB" w:rsidRPr="00195FD6">
        <w:rPr>
          <w:rFonts w:ascii="Times New Roman" w:hAnsi="Times New Roman"/>
          <w:sz w:val="24"/>
          <w:szCs w:val="24"/>
        </w:rPr>
        <w:t>«Реализация используемых в ДОУ технологий и методов, способствующих укреплению здоровья детей дошкольного возраста» март</w:t>
      </w:r>
    </w:p>
    <w:p w:rsidR="00096B91" w:rsidRPr="00195FD6" w:rsidRDefault="00096B91" w:rsidP="00B27EFF">
      <w:pPr>
        <w:pStyle w:val="a3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5FD6">
        <w:rPr>
          <w:rFonts w:ascii="Times New Roman" w:hAnsi="Times New Roman"/>
          <w:sz w:val="24"/>
          <w:szCs w:val="24"/>
        </w:rPr>
        <w:t>«Педагогический совет - коллегиальный орган самоуправления педагогических работников в дошкольном учреждении» апрель</w:t>
      </w:r>
    </w:p>
    <w:p w:rsidR="00096B91" w:rsidRPr="00195FD6" w:rsidRDefault="00096B91" w:rsidP="00B27EFF">
      <w:pPr>
        <w:pStyle w:val="a3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5FD6">
        <w:rPr>
          <w:rFonts w:ascii="Times New Roman" w:hAnsi="Times New Roman"/>
          <w:sz w:val="24"/>
          <w:szCs w:val="24"/>
        </w:rPr>
        <w:t>«Алгоритм написания плана работы дошкольного учреждения на год» май</w:t>
      </w:r>
    </w:p>
    <w:p w:rsidR="00556C62" w:rsidRPr="00B27EFF" w:rsidRDefault="00B27EFF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B27EFF">
        <w:rPr>
          <w:rFonts w:ascii="Times New Roman" w:hAnsi="Times New Roman"/>
          <w:sz w:val="24"/>
          <w:szCs w:val="24"/>
          <w:u w:val="single"/>
        </w:rPr>
        <w:t>Для стар</w:t>
      </w:r>
      <w:r w:rsidR="00195FD6">
        <w:rPr>
          <w:rFonts w:ascii="Times New Roman" w:hAnsi="Times New Roman"/>
          <w:sz w:val="24"/>
          <w:szCs w:val="24"/>
          <w:u w:val="single"/>
        </w:rPr>
        <w:t>ших воспитателей</w:t>
      </w:r>
    </w:p>
    <w:p w:rsidR="00096B91" w:rsidRPr="00096B91" w:rsidRDefault="00195FD6" w:rsidP="00096B91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="00096B91" w:rsidRPr="00096B91">
        <w:rPr>
          <w:rFonts w:ascii="Times New Roman" w:hAnsi="Times New Roman"/>
          <w:sz w:val="24"/>
          <w:szCs w:val="24"/>
        </w:rPr>
        <w:t>Диагностика соответствия основной образовательной программы ДОО обязательному минимуму содержания, заданному в Федеральной программе</w:t>
      </w:r>
      <w:r>
        <w:rPr>
          <w:rFonts w:ascii="Times New Roman" w:hAnsi="Times New Roman"/>
          <w:sz w:val="24"/>
          <w:szCs w:val="24"/>
        </w:rPr>
        <w:t>»</w:t>
      </w:r>
      <w:r w:rsidR="00096B91" w:rsidRPr="00096B91">
        <w:rPr>
          <w:rFonts w:ascii="Times New Roman" w:hAnsi="Times New Roman"/>
          <w:sz w:val="24"/>
          <w:szCs w:val="24"/>
        </w:rPr>
        <w:t xml:space="preserve"> сентябрь</w:t>
      </w:r>
    </w:p>
    <w:p w:rsidR="00096B91" w:rsidRDefault="00195FD6" w:rsidP="00096B91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96B91">
        <w:rPr>
          <w:rFonts w:ascii="Times New Roman" w:hAnsi="Times New Roman"/>
          <w:sz w:val="24"/>
          <w:szCs w:val="24"/>
        </w:rPr>
        <w:t>Выполнение</w:t>
      </w:r>
      <w:r w:rsidR="00096B91" w:rsidRPr="00096B91">
        <w:rPr>
          <w:rFonts w:ascii="Times New Roman" w:hAnsi="Times New Roman"/>
          <w:sz w:val="24"/>
          <w:szCs w:val="24"/>
        </w:rPr>
        <w:t xml:space="preserve"> рекомендаций по формированию инфраструктуры дошкольных образовательных организаций и комплектации учебно-методических материалов</w:t>
      </w:r>
      <w:r>
        <w:rPr>
          <w:rFonts w:ascii="Times New Roman" w:hAnsi="Times New Roman"/>
          <w:sz w:val="24"/>
          <w:szCs w:val="24"/>
        </w:rPr>
        <w:t>»</w:t>
      </w:r>
      <w:r w:rsidR="00096B91" w:rsidRPr="00096B91">
        <w:rPr>
          <w:rFonts w:ascii="Times New Roman" w:hAnsi="Times New Roman"/>
          <w:sz w:val="24"/>
          <w:szCs w:val="24"/>
        </w:rPr>
        <w:t xml:space="preserve"> октябрь</w:t>
      </w:r>
    </w:p>
    <w:p w:rsidR="00096B91" w:rsidRDefault="00195FD6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96B91">
        <w:rPr>
          <w:rFonts w:ascii="Times New Roman" w:hAnsi="Times New Roman"/>
          <w:sz w:val="24"/>
          <w:szCs w:val="24"/>
        </w:rPr>
        <w:t>С</w:t>
      </w:r>
      <w:r w:rsidR="00096B91" w:rsidRPr="00096B91">
        <w:rPr>
          <w:rFonts w:ascii="Times New Roman" w:hAnsi="Times New Roman"/>
          <w:sz w:val="24"/>
          <w:szCs w:val="24"/>
        </w:rPr>
        <w:t>оответствия дополните</w:t>
      </w:r>
      <w:r w:rsidR="00096B91">
        <w:rPr>
          <w:rFonts w:ascii="Times New Roman" w:hAnsi="Times New Roman"/>
          <w:sz w:val="24"/>
          <w:szCs w:val="24"/>
        </w:rPr>
        <w:t>льных общеразвивающих программ задачам ФОП ДО</w:t>
      </w:r>
      <w:r>
        <w:rPr>
          <w:rFonts w:ascii="Times New Roman" w:hAnsi="Times New Roman"/>
          <w:sz w:val="24"/>
          <w:szCs w:val="24"/>
        </w:rPr>
        <w:t>»</w:t>
      </w:r>
      <w:r w:rsidR="00096B91">
        <w:rPr>
          <w:rFonts w:ascii="Times New Roman" w:hAnsi="Times New Roman"/>
          <w:sz w:val="24"/>
          <w:szCs w:val="24"/>
        </w:rPr>
        <w:t xml:space="preserve"> </w:t>
      </w:r>
      <w:r w:rsidR="00096B91" w:rsidRPr="00096B91">
        <w:rPr>
          <w:rFonts w:ascii="Times New Roman" w:hAnsi="Times New Roman"/>
          <w:sz w:val="24"/>
          <w:szCs w:val="24"/>
        </w:rPr>
        <w:t>ноябрь</w:t>
      </w:r>
    </w:p>
    <w:p w:rsidR="00195FD6" w:rsidRDefault="00195FD6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95FD6">
        <w:rPr>
          <w:rFonts w:ascii="Times New Roman" w:hAnsi="Times New Roman"/>
          <w:sz w:val="24"/>
          <w:szCs w:val="24"/>
        </w:rPr>
        <w:t>Изучение организации оздоровительной работы в образовательных организациях, реализующих программу дошкольного образования</w:t>
      </w:r>
      <w:r>
        <w:rPr>
          <w:rFonts w:ascii="Times New Roman" w:hAnsi="Times New Roman"/>
          <w:sz w:val="24"/>
          <w:szCs w:val="24"/>
        </w:rPr>
        <w:t>»</w:t>
      </w:r>
      <w:r w:rsidRPr="00195FD6">
        <w:rPr>
          <w:rFonts w:ascii="Times New Roman" w:hAnsi="Times New Roman"/>
          <w:sz w:val="24"/>
          <w:szCs w:val="24"/>
        </w:rPr>
        <w:t xml:space="preserve"> январь</w:t>
      </w:r>
    </w:p>
    <w:p w:rsidR="00096B91" w:rsidRDefault="00195FD6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95FD6">
        <w:rPr>
          <w:rFonts w:ascii="Times New Roman" w:hAnsi="Times New Roman"/>
          <w:sz w:val="24"/>
          <w:szCs w:val="24"/>
        </w:rPr>
        <w:t>ВСОКО как механизм обеспечения высо</w:t>
      </w:r>
      <w:r>
        <w:rPr>
          <w:rFonts w:ascii="Times New Roman" w:hAnsi="Times New Roman"/>
          <w:sz w:val="24"/>
          <w:szCs w:val="24"/>
        </w:rPr>
        <w:t>ких образовательных результатов»</w:t>
      </w:r>
      <w:r w:rsidRPr="00195FD6">
        <w:rPr>
          <w:rFonts w:ascii="Times New Roman" w:hAnsi="Times New Roman"/>
          <w:sz w:val="24"/>
          <w:szCs w:val="24"/>
        </w:rPr>
        <w:t xml:space="preserve"> март</w:t>
      </w:r>
    </w:p>
    <w:p w:rsidR="00195FD6" w:rsidRDefault="00195FD6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95FD6">
        <w:rPr>
          <w:rFonts w:ascii="Times New Roman" w:hAnsi="Times New Roman"/>
          <w:sz w:val="24"/>
          <w:szCs w:val="24"/>
        </w:rPr>
        <w:t xml:space="preserve">"Педагогический </w:t>
      </w:r>
      <w:proofErr w:type="spellStart"/>
      <w:r w:rsidRPr="00195FD6">
        <w:rPr>
          <w:rFonts w:ascii="Times New Roman" w:hAnsi="Times New Roman"/>
          <w:sz w:val="24"/>
          <w:szCs w:val="24"/>
        </w:rPr>
        <w:t>нетворкинг</w:t>
      </w:r>
      <w:proofErr w:type="spellEnd"/>
      <w:r w:rsidRPr="00195FD6">
        <w:rPr>
          <w:rFonts w:ascii="Times New Roman" w:hAnsi="Times New Roman"/>
          <w:sz w:val="24"/>
          <w:szCs w:val="24"/>
        </w:rPr>
        <w:t xml:space="preserve"> «Современные возможности для развития успешной коммуникации в системе «ребенок-педагог-родитель» март</w:t>
      </w:r>
    </w:p>
    <w:p w:rsidR="00195FD6" w:rsidRDefault="00195FD6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95FD6">
        <w:rPr>
          <w:rFonts w:ascii="Times New Roman" w:hAnsi="Times New Roman"/>
          <w:sz w:val="24"/>
          <w:szCs w:val="24"/>
        </w:rPr>
        <w:t>«Формирование основ финансовой грамотности у детей старшего дошкольного возраста» май</w:t>
      </w:r>
    </w:p>
    <w:p w:rsidR="007D009D" w:rsidRDefault="007D009D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D710F" w:rsidRPr="007D009D" w:rsidRDefault="00CC74FF" w:rsidP="007D009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</w:t>
      </w:r>
      <w:r w:rsidRPr="00B27EFF">
        <w:rPr>
          <w:rFonts w:ascii="Times New Roman" w:hAnsi="Times New Roman"/>
          <w:sz w:val="24"/>
          <w:szCs w:val="24"/>
          <w:u w:val="single"/>
        </w:rPr>
        <w:t xml:space="preserve">взаимодействия с </w:t>
      </w:r>
      <w:r w:rsidR="00CA1352" w:rsidRPr="00B27EFF">
        <w:rPr>
          <w:rFonts w:ascii="Times New Roman" w:hAnsi="Times New Roman"/>
          <w:sz w:val="24"/>
          <w:szCs w:val="24"/>
          <w:u w:val="single"/>
        </w:rPr>
        <w:t>Центр</w:t>
      </w:r>
      <w:r w:rsidRPr="00B27EFF">
        <w:rPr>
          <w:rFonts w:ascii="Times New Roman" w:hAnsi="Times New Roman"/>
          <w:sz w:val="24"/>
          <w:szCs w:val="24"/>
          <w:u w:val="single"/>
        </w:rPr>
        <w:t>ом</w:t>
      </w:r>
      <w:r w:rsidR="00CA1352" w:rsidRPr="00B27EFF">
        <w:rPr>
          <w:rFonts w:ascii="Times New Roman" w:hAnsi="Times New Roman"/>
          <w:sz w:val="24"/>
          <w:szCs w:val="24"/>
          <w:u w:val="single"/>
        </w:rPr>
        <w:t xml:space="preserve"> непрерывного повышения педагогического мастерства</w:t>
      </w:r>
      <w:r w:rsidRPr="00B27EFF">
        <w:rPr>
          <w:rFonts w:ascii="Times New Roman" w:hAnsi="Times New Roman"/>
          <w:sz w:val="24"/>
          <w:szCs w:val="24"/>
          <w:u w:val="single"/>
        </w:rPr>
        <w:t xml:space="preserve"> педагогов</w:t>
      </w:r>
      <w:r>
        <w:rPr>
          <w:rFonts w:ascii="Times New Roman" w:hAnsi="Times New Roman"/>
          <w:sz w:val="24"/>
          <w:szCs w:val="24"/>
        </w:rPr>
        <w:t xml:space="preserve"> в течении года были проведены</w:t>
      </w:r>
      <w:r w:rsidR="007D009D">
        <w:rPr>
          <w:rFonts w:ascii="Times New Roman" w:hAnsi="Times New Roman"/>
          <w:sz w:val="24"/>
          <w:szCs w:val="24"/>
        </w:rPr>
        <w:t xml:space="preserve"> к</w:t>
      </w:r>
      <w:r w:rsidRPr="00B27EFF">
        <w:rPr>
          <w:rFonts w:ascii="Times New Roman" w:hAnsi="Times New Roman"/>
          <w:sz w:val="24"/>
          <w:szCs w:val="24"/>
          <w:u w:val="single"/>
        </w:rPr>
        <w:t>онсультации</w:t>
      </w:r>
      <w:r w:rsidR="000D710F" w:rsidRPr="00B27EFF">
        <w:rPr>
          <w:rFonts w:ascii="Times New Roman" w:hAnsi="Times New Roman"/>
          <w:sz w:val="24"/>
          <w:szCs w:val="24"/>
          <w:u w:val="single"/>
        </w:rPr>
        <w:t xml:space="preserve"> для воспитателей ГБДОУ и ОДОД ГБОУ</w:t>
      </w:r>
    </w:p>
    <w:p w:rsidR="00195FD6" w:rsidRPr="00195FD6" w:rsidRDefault="00195FD6" w:rsidP="00B27EFF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95FD6">
        <w:rPr>
          <w:rFonts w:ascii="Times New Roman" w:hAnsi="Times New Roman"/>
          <w:sz w:val="24"/>
          <w:szCs w:val="24"/>
        </w:rPr>
        <w:t>«Педагогический совет - форма повышения профессиональных компетенций педагога» декабрь</w:t>
      </w:r>
    </w:p>
    <w:p w:rsidR="00195FD6" w:rsidRPr="00195FD6" w:rsidRDefault="00195FD6" w:rsidP="00B27EFF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95FD6">
        <w:rPr>
          <w:rFonts w:ascii="Times New Roman" w:hAnsi="Times New Roman"/>
          <w:sz w:val="24"/>
          <w:szCs w:val="24"/>
        </w:rPr>
        <w:t>Физическое развитие д</w:t>
      </w:r>
      <w:r>
        <w:rPr>
          <w:rFonts w:ascii="Times New Roman" w:hAnsi="Times New Roman"/>
          <w:sz w:val="24"/>
          <w:szCs w:val="24"/>
        </w:rPr>
        <w:t>ошкольника по материалам ФОП ДО»</w:t>
      </w:r>
      <w:r w:rsidRPr="00195FD6">
        <w:rPr>
          <w:rFonts w:ascii="Times New Roman" w:hAnsi="Times New Roman"/>
          <w:sz w:val="24"/>
          <w:szCs w:val="24"/>
        </w:rPr>
        <w:t xml:space="preserve"> январь</w:t>
      </w:r>
    </w:p>
    <w:p w:rsidR="00195FD6" w:rsidRPr="00195FD6" w:rsidRDefault="00195FD6" w:rsidP="00195FD6">
      <w:pPr>
        <w:pStyle w:val="a3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5FD6">
        <w:rPr>
          <w:rFonts w:ascii="Times New Roman" w:hAnsi="Times New Roman"/>
          <w:sz w:val="24"/>
          <w:szCs w:val="24"/>
        </w:rPr>
        <w:t>«Организационно-методические решения для обеспечения эффективности процесса внедрения ФОП ДО в образовательный процесс детского сада» февраль</w:t>
      </w:r>
    </w:p>
    <w:p w:rsidR="007D009D" w:rsidRDefault="007D009D" w:rsidP="00B27EFF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0D710F" w:rsidRDefault="000D710F" w:rsidP="00B27EFF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B27EFF">
        <w:rPr>
          <w:rFonts w:ascii="Times New Roman" w:hAnsi="Times New Roman"/>
          <w:sz w:val="24"/>
          <w:szCs w:val="24"/>
          <w:u w:val="single"/>
        </w:rPr>
        <w:t xml:space="preserve">Консультация для </w:t>
      </w:r>
      <w:r w:rsidR="007D009D">
        <w:rPr>
          <w:rFonts w:ascii="Times New Roman" w:hAnsi="Times New Roman"/>
          <w:sz w:val="24"/>
          <w:szCs w:val="24"/>
          <w:u w:val="single"/>
        </w:rPr>
        <w:t xml:space="preserve">специалистов </w:t>
      </w:r>
      <w:r w:rsidRPr="00B27EFF">
        <w:rPr>
          <w:rFonts w:ascii="Times New Roman" w:hAnsi="Times New Roman"/>
          <w:sz w:val="24"/>
          <w:szCs w:val="24"/>
          <w:u w:val="single"/>
        </w:rPr>
        <w:t>ГБДОУ и ОДОД ГБОУ</w:t>
      </w:r>
      <w:r w:rsidR="007D009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27EFF">
        <w:rPr>
          <w:rFonts w:ascii="Times New Roman" w:hAnsi="Times New Roman"/>
          <w:sz w:val="24"/>
          <w:szCs w:val="24"/>
          <w:u w:val="single"/>
        </w:rPr>
        <w:t>в течение года</w:t>
      </w:r>
    </w:p>
    <w:p w:rsidR="007D009D" w:rsidRPr="007D009D" w:rsidRDefault="007D009D" w:rsidP="007D009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009D">
        <w:rPr>
          <w:rFonts w:ascii="Times New Roman" w:hAnsi="Times New Roman"/>
          <w:sz w:val="24"/>
          <w:szCs w:val="24"/>
        </w:rPr>
        <w:t>Использование современных форм работы и сотрудничества с участниками образовательных отношений для повышения качества коррекционно-развивающей работы в логопедических пунктах ДОО.</w:t>
      </w:r>
      <w:r>
        <w:rPr>
          <w:rFonts w:ascii="Times New Roman" w:hAnsi="Times New Roman"/>
          <w:sz w:val="24"/>
          <w:szCs w:val="24"/>
        </w:rPr>
        <w:t xml:space="preserve"> Учителя-логопеды групп НПОЗ</w:t>
      </w:r>
      <w:r w:rsidRPr="007D00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октябрь, февраль, апрель.</w:t>
      </w:r>
    </w:p>
    <w:p w:rsidR="007D009D" w:rsidRPr="007D009D" w:rsidRDefault="007D009D" w:rsidP="007D009D">
      <w:pPr>
        <w:pStyle w:val="a3"/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7D009D">
        <w:rPr>
          <w:rFonts w:ascii="Times New Roman" w:hAnsi="Times New Roman"/>
          <w:sz w:val="24"/>
          <w:szCs w:val="24"/>
        </w:rPr>
        <w:t>«Музыкальная гостиная как форма организации детской деятельности</w:t>
      </w:r>
      <w:r>
        <w:rPr>
          <w:rFonts w:ascii="Times New Roman" w:hAnsi="Times New Roman"/>
          <w:sz w:val="24"/>
          <w:szCs w:val="24"/>
        </w:rPr>
        <w:t>» ГБДОУ № 29 музыкальные руководители -февраль</w:t>
      </w:r>
    </w:p>
    <w:p w:rsidR="007D009D" w:rsidRDefault="007D009D" w:rsidP="007D009D">
      <w:pPr>
        <w:pStyle w:val="a3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D009D">
        <w:rPr>
          <w:rFonts w:ascii="Times New Roman" w:hAnsi="Times New Roman"/>
          <w:sz w:val="24"/>
          <w:szCs w:val="24"/>
        </w:rPr>
        <w:t xml:space="preserve">Фольклор как средство патриотического воспитания детей старшего дошкольного возраста </w:t>
      </w:r>
      <w:r>
        <w:rPr>
          <w:rFonts w:ascii="Times New Roman" w:hAnsi="Times New Roman"/>
          <w:sz w:val="24"/>
          <w:szCs w:val="24"/>
        </w:rPr>
        <w:t>«</w:t>
      </w:r>
      <w:r w:rsidRPr="007D009D">
        <w:rPr>
          <w:rFonts w:ascii="Times New Roman" w:hAnsi="Times New Roman"/>
          <w:sz w:val="24"/>
          <w:szCs w:val="24"/>
        </w:rPr>
        <w:t>ГБДОУ № 83</w:t>
      </w:r>
      <w:r w:rsidRPr="007D009D">
        <w:t xml:space="preserve"> </w:t>
      </w:r>
      <w:r w:rsidRPr="007D009D">
        <w:rPr>
          <w:rFonts w:ascii="Times New Roman" w:hAnsi="Times New Roman"/>
          <w:sz w:val="24"/>
          <w:szCs w:val="24"/>
        </w:rPr>
        <w:t>музыкальные руководители</w:t>
      </w:r>
      <w:r>
        <w:rPr>
          <w:rFonts w:ascii="Times New Roman" w:hAnsi="Times New Roman"/>
          <w:sz w:val="24"/>
          <w:szCs w:val="24"/>
        </w:rPr>
        <w:t xml:space="preserve"> октябрь</w:t>
      </w:r>
    </w:p>
    <w:p w:rsidR="00BE1639" w:rsidRDefault="00BE1639" w:rsidP="007D009D">
      <w:pPr>
        <w:pStyle w:val="a3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«Рабочая программа инструктора по физической культуре-инструмент решения задач ФОП ДО» ГБДОУ № 78 </w:t>
      </w:r>
      <w:r w:rsidRPr="00BE1639">
        <w:rPr>
          <w:rFonts w:ascii="Times New Roman" w:hAnsi="Times New Roman"/>
          <w:sz w:val="24"/>
          <w:szCs w:val="24"/>
        </w:rPr>
        <w:t>инструктора по физической культуре</w:t>
      </w:r>
      <w:r>
        <w:rPr>
          <w:rFonts w:ascii="Times New Roman" w:hAnsi="Times New Roman"/>
          <w:sz w:val="24"/>
          <w:szCs w:val="24"/>
        </w:rPr>
        <w:t>, октябрь</w:t>
      </w:r>
    </w:p>
    <w:p w:rsidR="007D009D" w:rsidRDefault="00BE1639" w:rsidP="007D009D">
      <w:pPr>
        <w:pStyle w:val="a3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BE1639">
        <w:rPr>
          <w:rFonts w:ascii="Times New Roman" w:hAnsi="Times New Roman"/>
          <w:sz w:val="24"/>
          <w:szCs w:val="24"/>
        </w:rPr>
        <w:t>«</w:t>
      </w:r>
      <w:proofErr w:type="spellStart"/>
      <w:r w:rsidRPr="00BE1639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BE1639">
        <w:rPr>
          <w:rFonts w:ascii="Times New Roman" w:hAnsi="Times New Roman"/>
          <w:sz w:val="24"/>
          <w:szCs w:val="24"/>
        </w:rPr>
        <w:t xml:space="preserve"> технологии как средство стимулирования развития эмоционально-волевой сферы обучающихся с ограниченными возможностями здоровья». ГБДОУ № 77</w:t>
      </w:r>
      <w:r w:rsidRPr="00BE1639">
        <w:t xml:space="preserve"> </w:t>
      </w:r>
      <w:r w:rsidRPr="00BE1639">
        <w:rPr>
          <w:rFonts w:ascii="Times New Roman" w:hAnsi="Times New Roman"/>
          <w:sz w:val="24"/>
          <w:szCs w:val="24"/>
        </w:rPr>
        <w:t>инструктора по физической культуре</w:t>
      </w:r>
      <w:r>
        <w:rPr>
          <w:rFonts w:ascii="Times New Roman" w:hAnsi="Times New Roman"/>
          <w:sz w:val="24"/>
          <w:szCs w:val="24"/>
        </w:rPr>
        <w:t>, март</w:t>
      </w:r>
    </w:p>
    <w:p w:rsidR="00BE1639" w:rsidRDefault="00BE1639" w:rsidP="00BE16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4FF" w:rsidRDefault="00B27EFF" w:rsidP="00BE16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7EF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D11D9" w:rsidRPr="00290B5F">
        <w:rPr>
          <w:rFonts w:ascii="Times New Roman" w:hAnsi="Times New Roman"/>
          <w:b/>
          <w:sz w:val="24"/>
          <w:szCs w:val="24"/>
        </w:rPr>
        <w:t xml:space="preserve">Раздел 3. Основные </w:t>
      </w:r>
      <w:r w:rsidR="000D710F">
        <w:rPr>
          <w:rFonts w:ascii="Times New Roman" w:hAnsi="Times New Roman"/>
          <w:b/>
          <w:sz w:val="24"/>
          <w:szCs w:val="24"/>
        </w:rPr>
        <w:t xml:space="preserve">направления </w:t>
      </w:r>
      <w:r w:rsidR="000D710F" w:rsidRPr="000D710F">
        <w:rPr>
          <w:rFonts w:ascii="Times New Roman" w:hAnsi="Times New Roman"/>
          <w:b/>
          <w:sz w:val="24"/>
          <w:szCs w:val="24"/>
        </w:rPr>
        <w:t>по взаимодействию отдела образования, ИМЦ</w:t>
      </w:r>
      <w:r w:rsidR="000D710F">
        <w:rPr>
          <w:rFonts w:ascii="Times New Roman" w:hAnsi="Times New Roman"/>
          <w:b/>
          <w:sz w:val="24"/>
          <w:szCs w:val="24"/>
        </w:rPr>
        <w:t xml:space="preserve"> </w:t>
      </w:r>
      <w:r w:rsidR="000D710F" w:rsidRPr="000D710F">
        <w:rPr>
          <w:rFonts w:ascii="Times New Roman" w:hAnsi="Times New Roman"/>
          <w:b/>
          <w:sz w:val="24"/>
          <w:szCs w:val="24"/>
        </w:rPr>
        <w:t>и образовательных учреждений, реализующих программу дошкольного образования</w:t>
      </w:r>
      <w:r w:rsidR="00CC74FF">
        <w:rPr>
          <w:rFonts w:ascii="Times New Roman" w:hAnsi="Times New Roman"/>
          <w:b/>
          <w:sz w:val="24"/>
          <w:szCs w:val="24"/>
        </w:rPr>
        <w:t xml:space="preserve"> </w:t>
      </w:r>
      <w:r w:rsidR="000D710F" w:rsidRPr="000D710F">
        <w:rPr>
          <w:rFonts w:ascii="Times New Roman" w:hAnsi="Times New Roman"/>
          <w:b/>
          <w:sz w:val="24"/>
          <w:szCs w:val="24"/>
        </w:rPr>
        <w:t>Приморского района Санкт-Петербурга</w:t>
      </w:r>
      <w:r w:rsidR="00BE1639">
        <w:rPr>
          <w:rFonts w:ascii="Times New Roman" w:hAnsi="Times New Roman"/>
          <w:b/>
          <w:sz w:val="24"/>
          <w:szCs w:val="24"/>
        </w:rPr>
        <w:t xml:space="preserve"> на 2024-2025</w:t>
      </w:r>
      <w:r w:rsidR="00CC74FF">
        <w:rPr>
          <w:rFonts w:ascii="Times New Roman" w:hAnsi="Times New Roman"/>
          <w:b/>
          <w:sz w:val="24"/>
          <w:szCs w:val="24"/>
        </w:rPr>
        <w:t xml:space="preserve"> учебный год»</w:t>
      </w:r>
    </w:p>
    <w:p w:rsidR="005D11D9" w:rsidRPr="00CC74FF" w:rsidRDefault="005D11D9" w:rsidP="00BE16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90B5F">
        <w:rPr>
          <w:rFonts w:ascii="Times New Roman" w:hAnsi="Times New Roman"/>
          <w:sz w:val="24"/>
          <w:szCs w:val="24"/>
        </w:rPr>
        <w:t>Направления работы.</w:t>
      </w:r>
      <w:r w:rsidRPr="00290B5F">
        <w:rPr>
          <w:rFonts w:ascii="Times New Roman" w:hAnsi="Times New Roman"/>
          <w:sz w:val="24"/>
          <w:szCs w:val="24"/>
          <w:shd w:val="clear" w:color="auto" w:fill="E9ECCF"/>
        </w:rPr>
        <w:t xml:space="preserve"> </w:t>
      </w:r>
    </w:p>
    <w:p w:rsidR="00CC74FF" w:rsidRPr="00CC74FF" w:rsidRDefault="00CC74FF" w:rsidP="00B27EFF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74FF">
        <w:rPr>
          <w:rFonts w:ascii="Times New Roman" w:eastAsia="Times New Roman" w:hAnsi="Times New Roman"/>
          <w:sz w:val="24"/>
          <w:szCs w:val="24"/>
          <w:lang w:eastAsia="ru-RU"/>
        </w:rPr>
        <w:t>Содействовать:</w:t>
      </w:r>
    </w:p>
    <w:p w:rsidR="00BE1639" w:rsidRPr="00BE1639" w:rsidRDefault="00B27EFF" w:rsidP="00BE163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7E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1639" w:rsidRPr="00BE1639">
        <w:rPr>
          <w:rFonts w:ascii="Times New Roman" w:eastAsia="Times New Roman" w:hAnsi="Times New Roman"/>
          <w:sz w:val="24"/>
          <w:szCs w:val="24"/>
          <w:lang w:eastAsia="ru-RU"/>
        </w:rPr>
        <w:t>− организационно-методическому сопровождению управленческих и педагогических кадров в условиях формирования единого образовательного пространства по внедрению в дошкольных образовательных организациях педагогических технологий, ориентированных на ребёнка;</w:t>
      </w:r>
    </w:p>
    <w:p w:rsidR="00BE1639" w:rsidRPr="00BE1639" w:rsidRDefault="00BE1639" w:rsidP="00BE163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639">
        <w:rPr>
          <w:rFonts w:ascii="Times New Roman" w:eastAsia="Times New Roman" w:hAnsi="Times New Roman"/>
          <w:sz w:val="24"/>
          <w:szCs w:val="24"/>
          <w:lang w:eastAsia="ru-RU"/>
        </w:rPr>
        <w:t>- созданию оптимальных условия для повышения уровня профессиональной компетенций педагогических и</w:t>
      </w:r>
    </w:p>
    <w:p w:rsidR="00BE1639" w:rsidRPr="00BE1639" w:rsidRDefault="00BE1639" w:rsidP="00BE163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639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руководящих работников образовательных организаций, обеспечивая информационно-методическую поддержку наставничества </w:t>
      </w:r>
    </w:p>
    <w:p w:rsidR="00BE1639" w:rsidRPr="00BE1639" w:rsidRDefault="00BE1639" w:rsidP="00BE163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6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расширению деятельности сетевых педагогических сообществ как ресурса профессиональной взаимопомощи, представления опыта, разработки и внедрения инновационных технологий и методов обучения</w:t>
      </w:r>
    </w:p>
    <w:p w:rsidR="00B27EFF" w:rsidRPr="00B27EFF" w:rsidRDefault="00BE1639" w:rsidP="00BE163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639">
        <w:rPr>
          <w:rFonts w:ascii="Times New Roman" w:eastAsia="Times New Roman" w:hAnsi="Times New Roman"/>
          <w:sz w:val="24"/>
          <w:szCs w:val="24"/>
          <w:lang w:eastAsia="ru-RU"/>
        </w:rPr>
        <w:t>- формированию и развитие актуальных компетенций педагогов по выявлению, поддержке и развитию способностей и талантов воспитанников в условиях интеграции образовательных областей и видов детской деятельности</w:t>
      </w:r>
    </w:p>
    <w:p w:rsidR="00E93DC6" w:rsidRPr="00CC74FF" w:rsidRDefault="00E93DC6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E93DC6" w:rsidRDefault="00E93DC6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5D11D9" w:rsidRPr="00B9330B" w:rsidRDefault="005D11D9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90B5F">
        <w:rPr>
          <w:rFonts w:ascii="Times New Roman" w:hAnsi="Times New Roman"/>
          <w:b/>
          <w:sz w:val="24"/>
          <w:szCs w:val="24"/>
        </w:rPr>
        <w:t>Подпись методиста</w:t>
      </w:r>
      <w:r w:rsidRPr="00290B5F">
        <w:rPr>
          <w:rFonts w:ascii="Times New Roman" w:hAnsi="Times New Roman"/>
          <w:sz w:val="24"/>
          <w:szCs w:val="24"/>
        </w:rPr>
        <w:t xml:space="preserve"> </w:t>
      </w:r>
      <w:r w:rsidRPr="00290B5F">
        <w:rPr>
          <w:rFonts w:ascii="Times New Roman" w:hAnsi="Times New Roman"/>
          <w:sz w:val="24"/>
          <w:szCs w:val="24"/>
        </w:rPr>
        <w:tab/>
      </w:r>
      <w:r w:rsidRPr="00290B5F">
        <w:rPr>
          <w:rFonts w:ascii="Times New Roman" w:hAnsi="Times New Roman"/>
          <w:sz w:val="24"/>
          <w:szCs w:val="24"/>
        </w:rPr>
        <w:tab/>
      </w:r>
      <w:r w:rsidRPr="00290B5F">
        <w:rPr>
          <w:rFonts w:ascii="Times New Roman" w:hAnsi="Times New Roman"/>
          <w:sz w:val="24"/>
          <w:szCs w:val="24"/>
        </w:rPr>
        <w:tab/>
      </w:r>
      <w:r w:rsidRPr="00290B5F">
        <w:rPr>
          <w:rFonts w:ascii="Times New Roman" w:hAnsi="Times New Roman"/>
          <w:sz w:val="24"/>
          <w:szCs w:val="24"/>
        </w:rPr>
        <w:tab/>
      </w:r>
      <w:r w:rsidRPr="00290B5F">
        <w:rPr>
          <w:rFonts w:ascii="Times New Roman" w:hAnsi="Times New Roman"/>
          <w:sz w:val="24"/>
          <w:szCs w:val="24"/>
        </w:rPr>
        <w:tab/>
      </w:r>
      <w:r w:rsidRPr="00290B5F">
        <w:rPr>
          <w:rFonts w:ascii="Times New Roman" w:hAnsi="Times New Roman"/>
          <w:sz w:val="24"/>
          <w:szCs w:val="24"/>
        </w:rPr>
        <w:tab/>
        <w:t>_______/</w:t>
      </w:r>
      <w:r w:rsidR="000D710F">
        <w:rPr>
          <w:rFonts w:ascii="Times New Roman" w:hAnsi="Times New Roman"/>
          <w:sz w:val="24"/>
          <w:szCs w:val="24"/>
          <w:u w:val="single"/>
        </w:rPr>
        <w:t xml:space="preserve">Т.В. </w:t>
      </w:r>
      <w:proofErr w:type="spellStart"/>
      <w:r w:rsidR="000D710F">
        <w:rPr>
          <w:rFonts w:ascii="Times New Roman" w:hAnsi="Times New Roman"/>
          <w:sz w:val="24"/>
          <w:szCs w:val="24"/>
          <w:u w:val="single"/>
        </w:rPr>
        <w:t>Ветрова</w:t>
      </w:r>
      <w:proofErr w:type="spellEnd"/>
      <w:r w:rsidR="000D710F">
        <w:rPr>
          <w:rFonts w:ascii="Times New Roman" w:hAnsi="Times New Roman"/>
          <w:sz w:val="24"/>
          <w:szCs w:val="24"/>
          <w:u w:val="single"/>
        </w:rPr>
        <w:t>/</w:t>
      </w:r>
    </w:p>
    <w:sectPr w:rsidR="005D11D9" w:rsidRPr="00B9330B" w:rsidSect="001E7992">
      <w:pgSz w:w="16838" w:h="11906" w:orient="landscape"/>
      <w:pgMar w:top="567" w:right="1103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423A"/>
    <w:multiLevelType w:val="hybridMultilevel"/>
    <w:tmpl w:val="EFC607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F68381A"/>
    <w:multiLevelType w:val="hybridMultilevel"/>
    <w:tmpl w:val="5D8634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75018F"/>
    <w:multiLevelType w:val="hybridMultilevel"/>
    <w:tmpl w:val="EBE8E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431E8"/>
    <w:multiLevelType w:val="hybridMultilevel"/>
    <w:tmpl w:val="68BECD9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6CC4B88"/>
    <w:multiLevelType w:val="hybridMultilevel"/>
    <w:tmpl w:val="E146D2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20820"/>
    <w:multiLevelType w:val="hybridMultilevel"/>
    <w:tmpl w:val="50867E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D142514"/>
    <w:multiLevelType w:val="hybridMultilevel"/>
    <w:tmpl w:val="674412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1B82DD3"/>
    <w:multiLevelType w:val="hybridMultilevel"/>
    <w:tmpl w:val="527A9A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5035F6D"/>
    <w:multiLevelType w:val="hybridMultilevel"/>
    <w:tmpl w:val="337C80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3336AB"/>
    <w:multiLevelType w:val="hybridMultilevel"/>
    <w:tmpl w:val="23EEB6EA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39F77450"/>
    <w:multiLevelType w:val="hybridMultilevel"/>
    <w:tmpl w:val="9DF43DDC"/>
    <w:lvl w:ilvl="0" w:tplc="B296C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5ECB492">
      <w:start w:val="1"/>
      <w:numFmt w:val="bullet"/>
      <w:lvlText w:val="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1" w15:restartNumberingAfterBreak="0">
    <w:nsid w:val="3C084A5A"/>
    <w:multiLevelType w:val="hybridMultilevel"/>
    <w:tmpl w:val="526EDB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66071A"/>
    <w:multiLevelType w:val="hybridMultilevel"/>
    <w:tmpl w:val="0A9C85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37A56D3"/>
    <w:multiLevelType w:val="hybridMultilevel"/>
    <w:tmpl w:val="6E52B7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AD1769"/>
    <w:multiLevelType w:val="hybridMultilevel"/>
    <w:tmpl w:val="5FDAC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A3D58"/>
    <w:multiLevelType w:val="hybridMultilevel"/>
    <w:tmpl w:val="4B0C60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9AB64EC"/>
    <w:multiLevelType w:val="hybridMultilevel"/>
    <w:tmpl w:val="FC4A46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3355CB8"/>
    <w:multiLevelType w:val="hybridMultilevel"/>
    <w:tmpl w:val="91DE9A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D11D01"/>
    <w:multiLevelType w:val="hybridMultilevel"/>
    <w:tmpl w:val="DDAA6D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3C3234"/>
    <w:multiLevelType w:val="hybridMultilevel"/>
    <w:tmpl w:val="44587A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9"/>
  </w:num>
  <w:num w:numId="4">
    <w:abstractNumId w:val="3"/>
  </w:num>
  <w:num w:numId="5">
    <w:abstractNumId w:val="16"/>
  </w:num>
  <w:num w:numId="6">
    <w:abstractNumId w:val="7"/>
  </w:num>
  <w:num w:numId="7">
    <w:abstractNumId w:val="5"/>
  </w:num>
  <w:num w:numId="8">
    <w:abstractNumId w:val="10"/>
  </w:num>
  <w:num w:numId="9">
    <w:abstractNumId w:val="14"/>
  </w:num>
  <w:num w:numId="10">
    <w:abstractNumId w:val="8"/>
  </w:num>
  <w:num w:numId="11">
    <w:abstractNumId w:val="18"/>
  </w:num>
  <w:num w:numId="12">
    <w:abstractNumId w:val="4"/>
  </w:num>
  <w:num w:numId="13">
    <w:abstractNumId w:val="12"/>
  </w:num>
  <w:num w:numId="14">
    <w:abstractNumId w:val="1"/>
  </w:num>
  <w:num w:numId="15">
    <w:abstractNumId w:val="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  <w:num w:numId="2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5BB"/>
    <w:rsid w:val="0000508B"/>
    <w:rsid w:val="00021812"/>
    <w:rsid w:val="000358B2"/>
    <w:rsid w:val="00040BC7"/>
    <w:rsid w:val="00046EAF"/>
    <w:rsid w:val="00047597"/>
    <w:rsid w:val="00047912"/>
    <w:rsid w:val="0005696F"/>
    <w:rsid w:val="00057B01"/>
    <w:rsid w:val="00057B0A"/>
    <w:rsid w:val="00063306"/>
    <w:rsid w:val="0006584B"/>
    <w:rsid w:val="00080485"/>
    <w:rsid w:val="00096B91"/>
    <w:rsid w:val="000A3CF3"/>
    <w:rsid w:val="000A547D"/>
    <w:rsid w:val="000A6C7E"/>
    <w:rsid w:val="000B02E9"/>
    <w:rsid w:val="000B2F4C"/>
    <w:rsid w:val="000C1ABA"/>
    <w:rsid w:val="000C42D9"/>
    <w:rsid w:val="000C4D99"/>
    <w:rsid w:val="000D664D"/>
    <w:rsid w:val="000D710F"/>
    <w:rsid w:val="000E5C36"/>
    <w:rsid w:val="000F437C"/>
    <w:rsid w:val="000F601E"/>
    <w:rsid w:val="000F6CE9"/>
    <w:rsid w:val="00113F17"/>
    <w:rsid w:val="00114CDF"/>
    <w:rsid w:val="0012156B"/>
    <w:rsid w:val="00121F3A"/>
    <w:rsid w:val="00125A35"/>
    <w:rsid w:val="00130479"/>
    <w:rsid w:val="00136216"/>
    <w:rsid w:val="00151A08"/>
    <w:rsid w:val="00164A83"/>
    <w:rsid w:val="001821A3"/>
    <w:rsid w:val="00182F43"/>
    <w:rsid w:val="00195FD6"/>
    <w:rsid w:val="001A7580"/>
    <w:rsid w:val="001B2C05"/>
    <w:rsid w:val="001B41AB"/>
    <w:rsid w:val="001B5B7B"/>
    <w:rsid w:val="001C0628"/>
    <w:rsid w:val="001C5D8C"/>
    <w:rsid w:val="001D2C6D"/>
    <w:rsid w:val="001D385F"/>
    <w:rsid w:val="001E3CDC"/>
    <w:rsid w:val="001E7992"/>
    <w:rsid w:val="001E7E07"/>
    <w:rsid w:val="001F704A"/>
    <w:rsid w:val="00200A9B"/>
    <w:rsid w:val="002107BE"/>
    <w:rsid w:val="002243F4"/>
    <w:rsid w:val="002360DC"/>
    <w:rsid w:val="00237642"/>
    <w:rsid w:val="002508A2"/>
    <w:rsid w:val="00251F72"/>
    <w:rsid w:val="00253AE3"/>
    <w:rsid w:val="0025770E"/>
    <w:rsid w:val="002607E2"/>
    <w:rsid w:val="00265467"/>
    <w:rsid w:val="00274B01"/>
    <w:rsid w:val="00276A5D"/>
    <w:rsid w:val="00282033"/>
    <w:rsid w:val="00290B5F"/>
    <w:rsid w:val="002946FD"/>
    <w:rsid w:val="00296A1D"/>
    <w:rsid w:val="002A0474"/>
    <w:rsid w:val="002B337B"/>
    <w:rsid w:val="002C2D6C"/>
    <w:rsid w:val="002D71A9"/>
    <w:rsid w:val="002E34B0"/>
    <w:rsid w:val="002E6787"/>
    <w:rsid w:val="00301F19"/>
    <w:rsid w:val="003050B1"/>
    <w:rsid w:val="0033366F"/>
    <w:rsid w:val="0033414F"/>
    <w:rsid w:val="00341EB3"/>
    <w:rsid w:val="00343872"/>
    <w:rsid w:val="00344A3F"/>
    <w:rsid w:val="00344E50"/>
    <w:rsid w:val="0034501B"/>
    <w:rsid w:val="00353B64"/>
    <w:rsid w:val="00353EE7"/>
    <w:rsid w:val="003552A4"/>
    <w:rsid w:val="00360615"/>
    <w:rsid w:val="0036221D"/>
    <w:rsid w:val="00364822"/>
    <w:rsid w:val="0036664B"/>
    <w:rsid w:val="0036733E"/>
    <w:rsid w:val="003707D3"/>
    <w:rsid w:val="00371DD2"/>
    <w:rsid w:val="003739A7"/>
    <w:rsid w:val="0037495B"/>
    <w:rsid w:val="00375618"/>
    <w:rsid w:val="00375B18"/>
    <w:rsid w:val="00384E31"/>
    <w:rsid w:val="00395384"/>
    <w:rsid w:val="0039593A"/>
    <w:rsid w:val="00397083"/>
    <w:rsid w:val="003C1855"/>
    <w:rsid w:val="003D35BB"/>
    <w:rsid w:val="003E5B79"/>
    <w:rsid w:val="0040079C"/>
    <w:rsid w:val="00405E7D"/>
    <w:rsid w:val="00413C6D"/>
    <w:rsid w:val="004172D4"/>
    <w:rsid w:val="00420A96"/>
    <w:rsid w:val="004224CB"/>
    <w:rsid w:val="00427E11"/>
    <w:rsid w:val="00431186"/>
    <w:rsid w:val="00437203"/>
    <w:rsid w:val="004377F4"/>
    <w:rsid w:val="0044492C"/>
    <w:rsid w:val="004468DB"/>
    <w:rsid w:val="00456C06"/>
    <w:rsid w:val="00462601"/>
    <w:rsid w:val="00467778"/>
    <w:rsid w:val="00475B00"/>
    <w:rsid w:val="004779DB"/>
    <w:rsid w:val="004804D3"/>
    <w:rsid w:val="004859F5"/>
    <w:rsid w:val="004916D9"/>
    <w:rsid w:val="00491DD2"/>
    <w:rsid w:val="004B09BA"/>
    <w:rsid w:val="004B4984"/>
    <w:rsid w:val="004B58D6"/>
    <w:rsid w:val="004B6080"/>
    <w:rsid w:val="004B6169"/>
    <w:rsid w:val="004B7D84"/>
    <w:rsid w:val="004C29B0"/>
    <w:rsid w:val="004C6E8B"/>
    <w:rsid w:val="004C7C44"/>
    <w:rsid w:val="004D636D"/>
    <w:rsid w:val="00501044"/>
    <w:rsid w:val="00501EBD"/>
    <w:rsid w:val="0051200E"/>
    <w:rsid w:val="0051359B"/>
    <w:rsid w:val="00527313"/>
    <w:rsid w:val="00532512"/>
    <w:rsid w:val="00540E8E"/>
    <w:rsid w:val="00544327"/>
    <w:rsid w:val="005468A0"/>
    <w:rsid w:val="005509A0"/>
    <w:rsid w:val="0055123C"/>
    <w:rsid w:val="005525F8"/>
    <w:rsid w:val="00556C62"/>
    <w:rsid w:val="0057496A"/>
    <w:rsid w:val="00575AE7"/>
    <w:rsid w:val="00577168"/>
    <w:rsid w:val="00592A7D"/>
    <w:rsid w:val="005A4984"/>
    <w:rsid w:val="005B7504"/>
    <w:rsid w:val="005C250F"/>
    <w:rsid w:val="005D11D9"/>
    <w:rsid w:val="005E47EF"/>
    <w:rsid w:val="005F0A6C"/>
    <w:rsid w:val="005F35F0"/>
    <w:rsid w:val="006010AD"/>
    <w:rsid w:val="0060138E"/>
    <w:rsid w:val="006039CE"/>
    <w:rsid w:val="00605110"/>
    <w:rsid w:val="00605403"/>
    <w:rsid w:val="006157FC"/>
    <w:rsid w:val="00623CB2"/>
    <w:rsid w:val="00623D1F"/>
    <w:rsid w:val="00624724"/>
    <w:rsid w:val="00627455"/>
    <w:rsid w:val="00630E8D"/>
    <w:rsid w:val="00633487"/>
    <w:rsid w:val="0064447C"/>
    <w:rsid w:val="006459EB"/>
    <w:rsid w:val="006564CA"/>
    <w:rsid w:val="00656B7A"/>
    <w:rsid w:val="00664D63"/>
    <w:rsid w:val="006775FA"/>
    <w:rsid w:val="00677732"/>
    <w:rsid w:val="0068073D"/>
    <w:rsid w:val="006840D2"/>
    <w:rsid w:val="006915E1"/>
    <w:rsid w:val="006916D3"/>
    <w:rsid w:val="00694FAC"/>
    <w:rsid w:val="00696CB2"/>
    <w:rsid w:val="006A505C"/>
    <w:rsid w:val="006C0638"/>
    <w:rsid w:val="006C0A43"/>
    <w:rsid w:val="006C7BEE"/>
    <w:rsid w:val="006D0131"/>
    <w:rsid w:val="006D3FDB"/>
    <w:rsid w:val="006D4094"/>
    <w:rsid w:val="006F0390"/>
    <w:rsid w:val="006F0714"/>
    <w:rsid w:val="006F4F54"/>
    <w:rsid w:val="00704943"/>
    <w:rsid w:val="0070636D"/>
    <w:rsid w:val="00715140"/>
    <w:rsid w:val="00726382"/>
    <w:rsid w:val="00735759"/>
    <w:rsid w:val="00755926"/>
    <w:rsid w:val="0075609D"/>
    <w:rsid w:val="00756717"/>
    <w:rsid w:val="00761E00"/>
    <w:rsid w:val="00767F65"/>
    <w:rsid w:val="0077555E"/>
    <w:rsid w:val="0077627A"/>
    <w:rsid w:val="00793F87"/>
    <w:rsid w:val="007A0342"/>
    <w:rsid w:val="007A3677"/>
    <w:rsid w:val="007A5944"/>
    <w:rsid w:val="007B675F"/>
    <w:rsid w:val="007C188D"/>
    <w:rsid w:val="007D009D"/>
    <w:rsid w:val="007D52E8"/>
    <w:rsid w:val="007E2A9E"/>
    <w:rsid w:val="007E5D4F"/>
    <w:rsid w:val="008112F2"/>
    <w:rsid w:val="00814E00"/>
    <w:rsid w:val="00817013"/>
    <w:rsid w:val="008212AC"/>
    <w:rsid w:val="0083221B"/>
    <w:rsid w:val="00834FFD"/>
    <w:rsid w:val="008427EB"/>
    <w:rsid w:val="00852E5F"/>
    <w:rsid w:val="00853D97"/>
    <w:rsid w:val="00861554"/>
    <w:rsid w:val="0086239B"/>
    <w:rsid w:val="00870F53"/>
    <w:rsid w:val="00882190"/>
    <w:rsid w:val="0088535C"/>
    <w:rsid w:val="00886040"/>
    <w:rsid w:val="00887EEB"/>
    <w:rsid w:val="008A3B9C"/>
    <w:rsid w:val="008B1574"/>
    <w:rsid w:val="008B4AA4"/>
    <w:rsid w:val="008C36C7"/>
    <w:rsid w:val="008D1CE9"/>
    <w:rsid w:val="008D2B6C"/>
    <w:rsid w:val="008D4215"/>
    <w:rsid w:val="008D4A27"/>
    <w:rsid w:val="008E0A16"/>
    <w:rsid w:val="008F7532"/>
    <w:rsid w:val="009041ED"/>
    <w:rsid w:val="00910125"/>
    <w:rsid w:val="00910316"/>
    <w:rsid w:val="00910ED9"/>
    <w:rsid w:val="00916417"/>
    <w:rsid w:val="009232DF"/>
    <w:rsid w:val="0093776C"/>
    <w:rsid w:val="00950F6F"/>
    <w:rsid w:val="00961734"/>
    <w:rsid w:val="00965F96"/>
    <w:rsid w:val="00975771"/>
    <w:rsid w:val="00984B17"/>
    <w:rsid w:val="00990A2F"/>
    <w:rsid w:val="009A3244"/>
    <w:rsid w:val="009A7C70"/>
    <w:rsid w:val="009B6546"/>
    <w:rsid w:val="009C47E8"/>
    <w:rsid w:val="009D5C36"/>
    <w:rsid w:val="009E167E"/>
    <w:rsid w:val="009E4A12"/>
    <w:rsid w:val="009F00F3"/>
    <w:rsid w:val="009F37E8"/>
    <w:rsid w:val="00A009D5"/>
    <w:rsid w:val="00A01349"/>
    <w:rsid w:val="00A01845"/>
    <w:rsid w:val="00A10D1F"/>
    <w:rsid w:val="00A15A5A"/>
    <w:rsid w:val="00A15D51"/>
    <w:rsid w:val="00A2062B"/>
    <w:rsid w:val="00A208DE"/>
    <w:rsid w:val="00A26103"/>
    <w:rsid w:val="00A3692D"/>
    <w:rsid w:val="00A36F5A"/>
    <w:rsid w:val="00A426E8"/>
    <w:rsid w:val="00A5049A"/>
    <w:rsid w:val="00A504DE"/>
    <w:rsid w:val="00A85D77"/>
    <w:rsid w:val="00A92AD8"/>
    <w:rsid w:val="00A92D06"/>
    <w:rsid w:val="00AA17B7"/>
    <w:rsid w:val="00AA425F"/>
    <w:rsid w:val="00AA64EA"/>
    <w:rsid w:val="00AB30B9"/>
    <w:rsid w:val="00AB39AB"/>
    <w:rsid w:val="00AB6BFB"/>
    <w:rsid w:val="00AC2BB9"/>
    <w:rsid w:val="00AD00D6"/>
    <w:rsid w:val="00AE29E2"/>
    <w:rsid w:val="00AE4E50"/>
    <w:rsid w:val="00AE5E73"/>
    <w:rsid w:val="00AE6EC3"/>
    <w:rsid w:val="00AF3A34"/>
    <w:rsid w:val="00B11E85"/>
    <w:rsid w:val="00B12E9F"/>
    <w:rsid w:val="00B151DF"/>
    <w:rsid w:val="00B1673A"/>
    <w:rsid w:val="00B2140C"/>
    <w:rsid w:val="00B24B15"/>
    <w:rsid w:val="00B27EFF"/>
    <w:rsid w:val="00B44870"/>
    <w:rsid w:val="00B46EDF"/>
    <w:rsid w:val="00B51B8C"/>
    <w:rsid w:val="00B651CE"/>
    <w:rsid w:val="00B77736"/>
    <w:rsid w:val="00B801B2"/>
    <w:rsid w:val="00B839D1"/>
    <w:rsid w:val="00B83C94"/>
    <w:rsid w:val="00B86A9B"/>
    <w:rsid w:val="00B91B6F"/>
    <w:rsid w:val="00B9330B"/>
    <w:rsid w:val="00B93E6E"/>
    <w:rsid w:val="00BA0199"/>
    <w:rsid w:val="00BA38DE"/>
    <w:rsid w:val="00BB557E"/>
    <w:rsid w:val="00BC578B"/>
    <w:rsid w:val="00BD5774"/>
    <w:rsid w:val="00BE0598"/>
    <w:rsid w:val="00BE1639"/>
    <w:rsid w:val="00BE62B7"/>
    <w:rsid w:val="00BF2037"/>
    <w:rsid w:val="00BF64D3"/>
    <w:rsid w:val="00C03E05"/>
    <w:rsid w:val="00C07850"/>
    <w:rsid w:val="00C13E1F"/>
    <w:rsid w:val="00C26CCF"/>
    <w:rsid w:val="00C30CE3"/>
    <w:rsid w:val="00C31976"/>
    <w:rsid w:val="00C32C26"/>
    <w:rsid w:val="00C37205"/>
    <w:rsid w:val="00C37B55"/>
    <w:rsid w:val="00C40776"/>
    <w:rsid w:val="00C5363E"/>
    <w:rsid w:val="00C605D9"/>
    <w:rsid w:val="00C67E4A"/>
    <w:rsid w:val="00C8777A"/>
    <w:rsid w:val="00C97579"/>
    <w:rsid w:val="00CA0740"/>
    <w:rsid w:val="00CA1352"/>
    <w:rsid w:val="00CA63B2"/>
    <w:rsid w:val="00CB5412"/>
    <w:rsid w:val="00CC0113"/>
    <w:rsid w:val="00CC74FF"/>
    <w:rsid w:val="00CD51CA"/>
    <w:rsid w:val="00CE36E2"/>
    <w:rsid w:val="00CE5807"/>
    <w:rsid w:val="00CF0BB3"/>
    <w:rsid w:val="00CF163B"/>
    <w:rsid w:val="00D04CF1"/>
    <w:rsid w:val="00D11593"/>
    <w:rsid w:val="00D12A40"/>
    <w:rsid w:val="00D14844"/>
    <w:rsid w:val="00D2245E"/>
    <w:rsid w:val="00D2315C"/>
    <w:rsid w:val="00D31271"/>
    <w:rsid w:val="00D339DF"/>
    <w:rsid w:val="00D44DDB"/>
    <w:rsid w:val="00D50F87"/>
    <w:rsid w:val="00D54E58"/>
    <w:rsid w:val="00D606B8"/>
    <w:rsid w:val="00D61A56"/>
    <w:rsid w:val="00D63E57"/>
    <w:rsid w:val="00D728E8"/>
    <w:rsid w:val="00D7479D"/>
    <w:rsid w:val="00D776F5"/>
    <w:rsid w:val="00D83FDD"/>
    <w:rsid w:val="00D93431"/>
    <w:rsid w:val="00D9520A"/>
    <w:rsid w:val="00DA0B2A"/>
    <w:rsid w:val="00DA2641"/>
    <w:rsid w:val="00DA27B1"/>
    <w:rsid w:val="00DA496E"/>
    <w:rsid w:val="00DA65D7"/>
    <w:rsid w:val="00DB5195"/>
    <w:rsid w:val="00DC552A"/>
    <w:rsid w:val="00DC5A74"/>
    <w:rsid w:val="00DD27F7"/>
    <w:rsid w:val="00DF7CE2"/>
    <w:rsid w:val="00E0036D"/>
    <w:rsid w:val="00E05C54"/>
    <w:rsid w:val="00E10567"/>
    <w:rsid w:val="00E119C0"/>
    <w:rsid w:val="00E13F46"/>
    <w:rsid w:val="00E14AFE"/>
    <w:rsid w:val="00E30EC8"/>
    <w:rsid w:val="00E41710"/>
    <w:rsid w:val="00E4277B"/>
    <w:rsid w:val="00E4657F"/>
    <w:rsid w:val="00E50D94"/>
    <w:rsid w:val="00E612B7"/>
    <w:rsid w:val="00E80D0C"/>
    <w:rsid w:val="00E853D3"/>
    <w:rsid w:val="00E93DC6"/>
    <w:rsid w:val="00E952D2"/>
    <w:rsid w:val="00E95DC3"/>
    <w:rsid w:val="00EA3CA7"/>
    <w:rsid w:val="00EA4FB3"/>
    <w:rsid w:val="00EB471E"/>
    <w:rsid w:val="00EC7C07"/>
    <w:rsid w:val="00ED5AEA"/>
    <w:rsid w:val="00ED669C"/>
    <w:rsid w:val="00EF0147"/>
    <w:rsid w:val="00EF37DF"/>
    <w:rsid w:val="00F02A91"/>
    <w:rsid w:val="00F03B1F"/>
    <w:rsid w:val="00F06E4D"/>
    <w:rsid w:val="00F16595"/>
    <w:rsid w:val="00F6653D"/>
    <w:rsid w:val="00F7575E"/>
    <w:rsid w:val="00FA15DD"/>
    <w:rsid w:val="00FA1D32"/>
    <w:rsid w:val="00FB236D"/>
    <w:rsid w:val="00FB4927"/>
    <w:rsid w:val="00FC02BF"/>
    <w:rsid w:val="00FC386D"/>
    <w:rsid w:val="00FD0021"/>
    <w:rsid w:val="00FE0A8D"/>
    <w:rsid w:val="00FE1719"/>
    <w:rsid w:val="00FE3EAC"/>
    <w:rsid w:val="00FE5565"/>
    <w:rsid w:val="00F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BF7523-4F8B-4B68-B78A-12C8E8AE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253AE3"/>
    <w:pPr>
      <w:keepNext/>
      <w:spacing w:after="0" w:line="240" w:lineRule="auto"/>
      <w:jc w:val="center"/>
      <w:outlineLvl w:val="1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sid w:val="008B4AA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3D35BB"/>
    <w:pPr>
      <w:ind w:left="720"/>
      <w:contextualSpacing/>
    </w:pPr>
  </w:style>
  <w:style w:type="table" w:styleId="a4">
    <w:name w:val="Table Grid"/>
    <w:basedOn w:val="a1"/>
    <w:uiPriority w:val="59"/>
    <w:rsid w:val="001F7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6916D3"/>
    <w:pPr>
      <w:spacing w:before="100" w:beforeAutospacing="1" w:after="100" w:afterAutospacing="1" w:line="240" w:lineRule="auto"/>
    </w:pPr>
    <w:rPr>
      <w:rFonts w:ascii="Times New Roman" w:eastAsia="MS ??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916D3"/>
    <w:rPr>
      <w:rFonts w:cs="Times New Roman"/>
    </w:rPr>
  </w:style>
  <w:style w:type="character" w:styleId="a6">
    <w:name w:val="Strong"/>
    <w:uiPriority w:val="99"/>
    <w:qFormat/>
    <w:locked/>
    <w:rsid w:val="006916D3"/>
    <w:rPr>
      <w:rFonts w:cs="Times New Roman"/>
      <w:b/>
      <w:bCs/>
    </w:rPr>
  </w:style>
  <w:style w:type="character" w:styleId="a7">
    <w:name w:val="page number"/>
    <w:uiPriority w:val="99"/>
    <w:rsid w:val="006916D3"/>
    <w:rPr>
      <w:rFonts w:cs="Times New Roman"/>
    </w:rPr>
  </w:style>
  <w:style w:type="paragraph" w:customStyle="1" w:styleId="1">
    <w:name w:val="Обычный1"/>
    <w:uiPriority w:val="99"/>
    <w:rsid w:val="00D54E58"/>
    <w:pPr>
      <w:spacing w:line="276" w:lineRule="auto"/>
    </w:pPr>
    <w:rPr>
      <w:rFonts w:ascii="Arial" w:hAnsi="Arial" w:cs="Arial"/>
      <w:sz w:val="22"/>
      <w:szCs w:val="22"/>
    </w:rPr>
  </w:style>
  <w:style w:type="paragraph" w:customStyle="1" w:styleId="Default">
    <w:name w:val="Default"/>
    <w:uiPriority w:val="99"/>
    <w:rsid w:val="00333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253AE3"/>
    <w:rPr>
      <w:sz w:val="28"/>
      <w:lang w:val="ru-RU" w:eastAsia="ru-RU"/>
    </w:rPr>
  </w:style>
  <w:style w:type="character" w:customStyle="1" w:styleId="10">
    <w:name w:val="Заголовок №1_"/>
    <w:link w:val="11"/>
    <w:uiPriority w:val="99"/>
    <w:locked/>
    <w:rsid w:val="00887EEB"/>
    <w:rPr>
      <w:sz w:val="28"/>
    </w:rPr>
  </w:style>
  <w:style w:type="paragraph" w:customStyle="1" w:styleId="11">
    <w:name w:val="Заголовок №1"/>
    <w:basedOn w:val="a"/>
    <w:link w:val="10"/>
    <w:uiPriority w:val="99"/>
    <w:rsid w:val="00887EEB"/>
    <w:pPr>
      <w:shd w:val="clear" w:color="auto" w:fill="FFFFFF"/>
      <w:spacing w:after="300" w:line="331" w:lineRule="exact"/>
      <w:jc w:val="both"/>
      <w:outlineLvl w:val="0"/>
    </w:pPr>
    <w:rPr>
      <w:sz w:val="28"/>
      <w:szCs w:val="20"/>
      <w:lang w:eastAsia="ru-RU"/>
    </w:rPr>
  </w:style>
  <w:style w:type="paragraph" w:customStyle="1" w:styleId="b0d688c200f5a4cmsonospacingmailrucssattributepostfix">
    <w:name w:val="b0d688c200f5a4cmsonospacing_mailru_css_attribute_postfix"/>
    <w:basedOn w:val="a"/>
    <w:uiPriority w:val="99"/>
    <w:rsid w:val="004224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11593"/>
    <w:pPr>
      <w:spacing w:after="120" w:line="480" w:lineRule="auto"/>
      <w:ind w:left="283"/>
    </w:pPr>
    <w:rPr>
      <w:sz w:val="24"/>
      <w:szCs w:val="20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8B4AA4"/>
    <w:rPr>
      <w:rFonts w:cs="Times New Roman"/>
      <w:lang w:eastAsia="en-US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11593"/>
    <w:rPr>
      <w:sz w:val="24"/>
      <w:lang w:val="ru-RU" w:eastAsia="ru-RU"/>
    </w:rPr>
  </w:style>
  <w:style w:type="paragraph" w:customStyle="1" w:styleId="12">
    <w:name w:val="Абзац списка1"/>
    <w:basedOn w:val="a"/>
    <w:uiPriority w:val="99"/>
    <w:rsid w:val="00A15A5A"/>
    <w:pPr>
      <w:ind w:left="720"/>
      <w:contextualSpacing/>
    </w:pPr>
    <w:rPr>
      <w:lang w:eastAsia="ru-RU"/>
    </w:rPr>
  </w:style>
  <w:style w:type="paragraph" w:styleId="a8">
    <w:name w:val="No Spacing"/>
    <w:uiPriority w:val="1"/>
    <w:qFormat/>
    <w:rsid w:val="007762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03964-BAFF-46CC-A5D1-AF15841CF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4446</TotalTime>
  <Pages>11</Pages>
  <Words>4870</Words>
  <Characters>27759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Финагина</dc:creator>
  <cp:keywords/>
  <dc:description/>
  <cp:lastModifiedBy>User</cp:lastModifiedBy>
  <cp:revision>107</cp:revision>
  <cp:lastPrinted>2019-06-06T09:23:00Z</cp:lastPrinted>
  <dcterms:created xsi:type="dcterms:W3CDTF">2017-05-15T10:06:00Z</dcterms:created>
  <dcterms:modified xsi:type="dcterms:W3CDTF">2024-06-14T09:03:00Z</dcterms:modified>
</cp:coreProperties>
</file>